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63" w:rsidRDefault="00885C63" w:rsidP="00885C63">
      <w:pPr>
        <w:spacing w:after="0" w:line="240" w:lineRule="auto"/>
        <w:ind w:right="399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85C63" w:rsidRPr="00787822" w:rsidRDefault="00885C63" w:rsidP="00885C63">
      <w:pPr>
        <w:spacing w:after="0"/>
        <w:ind w:left="3774" w:right="3993"/>
        <w:rPr>
          <w:rFonts w:ascii="Times New Roman" w:hAnsi="Times New Roman"/>
          <w:color w:val="000000"/>
          <w:sz w:val="24"/>
          <w:szCs w:val="24"/>
        </w:rPr>
        <w:sectPr w:rsidR="00885C63" w:rsidRPr="00787822">
          <w:pgSz w:w="16833" w:h="11908" w:orient="landscape"/>
          <w:pgMar w:top="1134" w:right="850" w:bottom="991" w:left="1701" w:header="720" w:footer="720" w:gutter="0"/>
          <w:cols w:space="708"/>
        </w:sectPr>
      </w:pPr>
    </w:p>
    <w:p w:rsidR="00885C63" w:rsidRDefault="00885C63" w:rsidP="00885C63">
      <w:pPr>
        <w:spacing w:after="0"/>
      </w:pPr>
    </w:p>
    <w:p w:rsidR="00885C63" w:rsidRDefault="00885C63" w:rsidP="00885C63"/>
    <w:p w:rsidR="00885C63" w:rsidRDefault="00885C63" w:rsidP="00AF7CDB">
      <w:pPr>
        <w:sectPr w:rsidR="00885C63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</w:p>
    <w:p w:rsidR="003A56BA" w:rsidRPr="00E271C3" w:rsidRDefault="00DF0051" w:rsidP="00E271C3">
      <w:pPr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План</w:t>
      </w:r>
      <w:r w:rsidRPr="00E271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E271C3"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E271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E271C3"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E271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E271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яуч</w:t>
      </w:r>
      <w:r w:rsidRPr="00E271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E271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proofErr w:type="spellEnd"/>
      <w:r w:rsidR="00E271C3"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E271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едм</w:t>
      </w:r>
      <w:r w:rsidRPr="00E271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271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271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5387"/>
        <w:gridCol w:w="3827"/>
        <w:gridCol w:w="2693"/>
        <w:gridCol w:w="1637"/>
      </w:tblGrid>
      <w:tr w:rsidR="00AC0C38" w:rsidRPr="00E271C3" w:rsidTr="00E2476B">
        <w:trPr>
          <w:trHeight w:val="281"/>
        </w:trPr>
        <w:tc>
          <w:tcPr>
            <w:tcW w:w="1242" w:type="dxa"/>
            <w:vMerge w:val="restart"/>
          </w:tcPr>
          <w:p w:rsidR="00AC0C38" w:rsidRPr="00E271C3" w:rsidRDefault="00AC0C38" w:rsidP="00B9343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214" w:type="dxa"/>
            <w:gridSpan w:val="2"/>
            <w:tcBorders>
              <w:bottom w:val="single" w:sz="4" w:space="0" w:color="auto"/>
            </w:tcBorders>
          </w:tcPr>
          <w:p w:rsidR="00AC0C38" w:rsidRPr="00E271C3" w:rsidRDefault="00AC0C38" w:rsidP="00B9343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693" w:type="dxa"/>
            <w:vMerge w:val="restart"/>
          </w:tcPr>
          <w:p w:rsidR="00AC0C38" w:rsidRPr="00E271C3" w:rsidRDefault="00AC0C38" w:rsidP="00B9343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637" w:type="dxa"/>
            <w:vMerge w:val="restart"/>
          </w:tcPr>
          <w:p w:rsidR="00AC0C38" w:rsidRPr="00E271C3" w:rsidRDefault="00AC0C38" w:rsidP="00B9343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AC0C38" w:rsidRPr="00E271C3" w:rsidTr="00E2476B">
        <w:trPr>
          <w:trHeight w:val="240"/>
        </w:trPr>
        <w:tc>
          <w:tcPr>
            <w:tcW w:w="1242" w:type="dxa"/>
            <w:vMerge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AC0C38" w:rsidRPr="00E271C3" w:rsidRDefault="00AC0C38" w:rsidP="00B9343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C38" w:rsidRPr="00E271C3" w:rsidRDefault="00AC0C38" w:rsidP="00B9343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693" w:type="dxa"/>
            <w:vMerge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2476B">
        <w:trPr>
          <w:trHeight w:val="240"/>
        </w:trPr>
        <w:tc>
          <w:tcPr>
            <w:tcW w:w="1242" w:type="dxa"/>
          </w:tcPr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E271C3">
              <w:rPr>
                <w:b/>
                <w:bCs/>
                <w:iCs/>
                <w:sz w:val="24"/>
                <w:szCs w:val="24"/>
              </w:rPr>
              <w:t>Знания о физической культуре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71C3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-</w:t>
            </w: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физкультпауз</w:t>
            </w:r>
            <w:proofErr w:type="spellEnd"/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      </w:r>
          </w:p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ind w:firstLine="708"/>
              <w:jc w:val="both"/>
              <w:rPr>
                <w:bCs/>
                <w:sz w:val="24"/>
                <w:szCs w:val="24"/>
              </w:rPr>
            </w:pPr>
            <w:r w:rsidRPr="00E271C3">
              <w:rPr>
                <w:bCs/>
                <w:sz w:val="24"/>
                <w:szCs w:val="24"/>
                <w:lang w:val="tt-RU"/>
              </w:rPr>
              <w:t>-</w:t>
            </w:r>
            <w:r w:rsidRPr="00E271C3">
              <w:rPr>
                <w:bCs/>
                <w:sz w:val="24"/>
                <w:szCs w:val="24"/>
              </w:rPr>
      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      </w:r>
          </w:p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ind w:firstLine="708"/>
              <w:jc w:val="both"/>
              <w:rPr>
                <w:bCs/>
                <w:sz w:val="24"/>
                <w:szCs w:val="24"/>
              </w:rPr>
            </w:pPr>
            <w:r w:rsidRPr="00E271C3">
              <w:rPr>
                <w:bCs/>
                <w:sz w:val="24"/>
                <w:szCs w:val="24"/>
                <w:lang w:val="tt-RU"/>
              </w:rPr>
              <w:t>-</w:t>
            </w:r>
            <w:r w:rsidRPr="00E271C3">
              <w:rPr>
                <w:bCs/>
                <w:sz w:val="24"/>
                <w:szCs w:val="24"/>
              </w:rPr>
      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      </w:r>
          </w:p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ind w:firstLine="708"/>
              <w:jc w:val="both"/>
              <w:rPr>
                <w:bCs/>
                <w:sz w:val="24"/>
                <w:szCs w:val="24"/>
              </w:rPr>
            </w:pPr>
            <w:r w:rsidRPr="00E271C3">
              <w:rPr>
                <w:bCs/>
                <w:sz w:val="24"/>
                <w:szCs w:val="24"/>
                <w:lang w:val="tt-RU"/>
              </w:rPr>
              <w:t>-</w:t>
            </w:r>
            <w:r w:rsidRPr="00E271C3">
              <w:rPr>
                <w:bCs/>
                <w:sz w:val="24"/>
                <w:szCs w:val="24"/>
              </w:rPr>
      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связь занятий физической культурой с трудовой и оборонной деятельностью;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</w:t>
            </w:r>
          </w:p>
        </w:tc>
        <w:tc>
          <w:tcPr>
            <w:tcW w:w="2693" w:type="dxa"/>
            <w:vMerge w:val="restart"/>
          </w:tcPr>
          <w:p w:rsidR="00AC0C38" w:rsidRPr="00E271C3" w:rsidRDefault="00AC0C38" w:rsidP="00E271C3">
            <w:pPr>
              <w:widowControl w:val="0"/>
              <w:spacing w:line="240" w:lineRule="atLeast"/>
              <w:ind w:left="109" w:right="119" w:firstLine="6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в области регулятивных действий развитию умений пла</w:t>
            </w:r>
            <w:r w:rsidRPr="00E271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нировать, регулировать, контролировать и оценивать свои </w:t>
            </w: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действия;</w:t>
            </w:r>
          </w:p>
          <w:p w:rsidR="00AC0C38" w:rsidRPr="00E271C3" w:rsidRDefault="00AC0C38" w:rsidP="00E271C3">
            <w:pPr>
              <w:pStyle w:val="21"/>
              <w:spacing w:line="240" w:lineRule="atLeast"/>
              <w:rPr>
                <w:sz w:val="24"/>
              </w:rPr>
            </w:pPr>
            <w:r w:rsidRPr="00E271C3">
              <w:rPr>
                <w:sz w:val="24"/>
                <w:lang w:val="tt-RU"/>
              </w:rPr>
              <w:t>-</w:t>
            </w:r>
            <w:r w:rsidRPr="00E271C3">
              <w:rPr>
                <w:sz w:val="24"/>
              </w:rPr>
              <w:t>в области коммуникативных действий развитию взаимодействия, ориентации на партнера, сотрудничеству и кооперации (в командных видах спорта — формированию умений планировать общую цель и пути ее достижения; договариваться в отношении целей и способов действия, распреде</w:t>
            </w:r>
            <w:r w:rsidRPr="00E271C3">
              <w:rPr>
                <w:spacing w:val="2"/>
                <w:sz w:val="24"/>
              </w:rPr>
              <w:t xml:space="preserve">ления функций и ролей в совместной </w:t>
            </w:r>
            <w:r w:rsidRPr="00E271C3">
              <w:rPr>
                <w:spacing w:val="2"/>
                <w:sz w:val="24"/>
              </w:rPr>
              <w:lastRenderedPageBreak/>
              <w:t xml:space="preserve">деятельности; конструктивно разрешать конфликты; осуществлять взаимный </w:t>
            </w:r>
            <w:r w:rsidRPr="00E271C3">
              <w:rPr>
                <w:sz w:val="24"/>
              </w:rPr>
              <w:t>контроль; адекватно оценивать собственное поведение и поведение партнера и вносить необходимые коррективы в интересах достижения общего результата).</w:t>
            </w:r>
          </w:p>
          <w:p w:rsidR="00E2476B" w:rsidRPr="00E2476B" w:rsidRDefault="00A414C3" w:rsidP="00E2476B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</w:pPr>
            <w:r>
              <w:rPr>
                <w:rFonts w:eastAsia="Times New Roman" w:cs="Times New Roman"/>
                <w:i/>
                <w:color w:val="000000"/>
                <w:sz w:val="23"/>
                <w:szCs w:val="23"/>
              </w:rPr>
              <w:t>-</w:t>
            </w:r>
            <w:r w:rsidR="00E2476B"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>получение знаний и умений выполнения базовых</w:t>
            </w:r>
          </w:p>
          <w:p w:rsidR="00E2476B" w:rsidRPr="00E2476B" w:rsidRDefault="00E2476B" w:rsidP="00E2476B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</w:pPr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 xml:space="preserve">упражнений   средствами   гимнастики   для   правильного   формирования   </w:t>
            </w:r>
            <w:proofErr w:type="spellStart"/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>опорно</w:t>
            </w:r>
            <w:proofErr w:type="spellEnd"/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>-</w:t>
            </w:r>
          </w:p>
          <w:p w:rsidR="00E2476B" w:rsidRPr="00E2476B" w:rsidRDefault="00E2476B" w:rsidP="00E2476B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</w:pPr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>двигательного   аппарата,   развития   гибкости,   координации,   моторики;   приобретение</w:t>
            </w:r>
          </w:p>
          <w:p w:rsidR="00E2476B" w:rsidRPr="00E2476B" w:rsidRDefault="00E2476B" w:rsidP="00E2476B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</w:pPr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>двигательного   опыта   и   интеллектуального   развития   средствами   различных   видов</w:t>
            </w:r>
          </w:p>
          <w:p w:rsidR="00E2476B" w:rsidRPr="00E2476B" w:rsidRDefault="00E2476B" w:rsidP="00E2476B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</w:pPr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 xml:space="preserve">спорта,   не   </w:t>
            </w:r>
            <w:proofErr w:type="gramStart"/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>наносящих</w:t>
            </w:r>
            <w:proofErr w:type="gramEnd"/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 xml:space="preserve">   ущерба   здоровью   обучающихся;   получение   эмоционального</w:t>
            </w:r>
          </w:p>
          <w:p w:rsidR="00E2476B" w:rsidRPr="00E2476B" w:rsidRDefault="00E2476B" w:rsidP="00E2476B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</w:pPr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>удовлетворения от выполнения физических упражнений через игровую деятельность.</w:t>
            </w:r>
          </w:p>
          <w:p w:rsidR="00AC0C38" w:rsidRPr="00E271C3" w:rsidRDefault="00AC0C38" w:rsidP="00E271C3">
            <w:pPr>
              <w:pStyle w:val="21"/>
              <w:spacing w:line="240" w:lineRule="atLeast"/>
              <w:rPr>
                <w:sz w:val="24"/>
              </w:rPr>
            </w:pPr>
            <w:r w:rsidRPr="00E271C3">
              <w:rPr>
                <w:sz w:val="24"/>
                <w:lang w:val="tt-RU"/>
              </w:rPr>
              <w:lastRenderedPageBreak/>
              <w:t xml:space="preserve"> 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 w:val="restart"/>
          </w:tcPr>
          <w:p w:rsidR="00AC0C38" w:rsidRPr="00E271C3" w:rsidRDefault="00AC0C38" w:rsidP="00E271C3">
            <w:pPr>
              <w:pStyle w:val="21"/>
              <w:spacing w:line="240" w:lineRule="atLeast"/>
              <w:rPr>
                <w:sz w:val="24"/>
              </w:rPr>
            </w:pPr>
            <w:r w:rsidRPr="00E271C3">
              <w:rPr>
                <w:sz w:val="24"/>
                <w:lang w:val="tt-RU"/>
              </w:rPr>
              <w:lastRenderedPageBreak/>
              <w:t xml:space="preserve"> </w:t>
            </w:r>
          </w:p>
          <w:p w:rsidR="00AC0C38" w:rsidRPr="00E271C3" w:rsidRDefault="00AC0C38" w:rsidP="00E271C3">
            <w:pPr>
              <w:pStyle w:val="21"/>
              <w:spacing w:line="240" w:lineRule="atLeast"/>
              <w:rPr>
                <w:sz w:val="24"/>
              </w:rPr>
            </w:pPr>
            <w:r w:rsidRPr="00E271C3">
              <w:rPr>
                <w:sz w:val="24"/>
                <w:lang w:val="tt-RU"/>
              </w:rPr>
              <w:t>-</w:t>
            </w:r>
            <w:r w:rsidRPr="00E271C3">
              <w:rPr>
                <w:sz w:val="24"/>
              </w:rPr>
              <w:t>основ общекультурной и российской гражданской идентичности как чувства гордости за достижения в мировом и отечественном спорте;</w:t>
            </w:r>
          </w:p>
          <w:p w:rsidR="00AC0C38" w:rsidRPr="00E271C3" w:rsidRDefault="00AC0C38" w:rsidP="00E271C3">
            <w:pPr>
              <w:pStyle w:val="21"/>
              <w:spacing w:line="240" w:lineRule="atLeast"/>
              <w:rPr>
                <w:sz w:val="24"/>
              </w:rPr>
            </w:pPr>
            <w:r w:rsidRPr="00E271C3">
              <w:rPr>
                <w:sz w:val="24"/>
                <w:lang w:val="tt-RU"/>
              </w:rPr>
              <w:t>-</w:t>
            </w:r>
            <w:r w:rsidRPr="00E271C3">
              <w:rPr>
                <w:sz w:val="24"/>
              </w:rPr>
              <w:t>освоение моральных норм помощи тем, кто в ней нуждается, готовности принять на себя ответственность;</w:t>
            </w:r>
          </w:p>
          <w:p w:rsidR="00AC0C38" w:rsidRPr="00E271C3" w:rsidRDefault="00AC0C38" w:rsidP="00E271C3">
            <w:pPr>
              <w:pStyle w:val="21"/>
              <w:spacing w:line="240" w:lineRule="atLeast"/>
              <w:rPr>
                <w:sz w:val="24"/>
              </w:rPr>
            </w:pPr>
            <w:r w:rsidRPr="00E271C3">
              <w:rPr>
                <w:spacing w:val="2"/>
                <w:sz w:val="24"/>
                <w:lang w:val="tt-RU"/>
              </w:rPr>
              <w:t>-</w:t>
            </w:r>
            <w:r w:rsidRPr="00E271C3">
              <w:rPr>
                <w:spacing w:val="2"/>
                <w:sz w:val="24"/>
              </w:rPr>
              <w:t xml:space="preserve">развитие мотивации </w:t>
            </w:r>
            <w:r w:rsidRPr="00E271C3">
              <w:rPr>
                <w:spacing w:val="2"/>
                <w:sz w:val="24"/>
              </w:rPr>
              <w:lastRenderedPageBreak/>
              <w:t>достижения и готовности к преодолению трудностей на основе конструктивных стратегий</w:t>
            </w:r>
            <w:r w:rsidRPr="00E271C3">
              <w:rPr>
                <w:spacing w:val="2"/>
                <w:sz w:val="24"/>
              </w:rPr>
              <w:br/>
            </w:r>
            <w:r w:rsidRPr="00E271C3">
              <w:rPr>
                <w:sz w:val="24"/>
              </w:rPr>
              <w:t xml:space="preserve"> </w:t>
            </w:r>
            <w:proofErr w:type="spellStart"/>
            <w:r w:rsidRPr="00E271C3">
              <w:rPr>
                <w:sz w:val="24"/>
              </w:rPr>
              <w:t>совладания</w:t>
            </w:r>
            <w:proofErr w:type="spellEnd"/>
            <w:r w:rsidRPr="00E271C3">
              <w:rPr>
                <w:sz w:val="24"/>
              </w:rPr>
              <w:t xml:space="preserve"> и умения мобилизовать свои личностные и физические ресурсы, </w:t>
            </w:r>
            <w:proofErr w:type="spellStart"/>
            <w:r w:rsidRPr="00E271C3">
              <w:rPr>
                <w:sz w:val="24"/>
              </w:rPr>
              <w:t>стрессоустойчивости</w:t>
            </w:r>
            <w:proofErr w:type="spellEnd"/>
            <w:r w:rsidRPr="00E271C3">
              <w:rPr>
                <w:sz w:val="24"/>
              </w:rPr>
              <w:t>;</w:t>
            </w:r>
          </w:p>
          <w:p w:rsidR="00AC0C38" w:rsidRPr="00E271C3" w:rsidRDefault="00AC0C38" w:rsidP="00E271C3">
            <w:pPr>
              <w:pStyle w:val="21"/>
              <w:spacing w:line="240" w:lineRule="atLeast"/>
              <w:rPr>
                <w:sz w:val="24"/>
              </w:rPr>
            </w:pPr>
            <w:r w:rsidRPr="00E271C3">
              <w:rPr>
                <w:sz w:val="24"/>
                <w:lang w:val="tt-RU"/>
              </w:rPr>
              <w:t>-</w:t>
            </w:r>
            <w:r w:rsidRPr="00E271C3">
              <w:rPr>
                <w:sz w:val="24"/>
              </w:rPr>
              <w:t>освоение правил здорового и безопасного образа жизни.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2476B">
        <w:trPr>
          <w:trHeight w:val="240"/>
        </w:trPr>
        <w:tc>
          <w:tcPr>
            <w:tcW w:w="1242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Способы физкультурной деятельн</w:t>
            </w:r>
            <w:r w:rsidRPr="00E271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ости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ind w:firstLine="708"/>
              <w:jc w:val="both"/>
              <w:rPr>
                <w:bCs/>
                <w:sz w:val="24"/>
                <w:szCs w:val="24"/>
              </w:rPr>
            </w:pPr>
            <w:r w:rsidRPr="00E271C3">
              <w:rPr>
                <w:rFonts w:eastAsia="Calibri"/>
                <w:sz w:val="24"/>
                <w:szCs w:val="24"/>
              </w:rPr>
              <w:lastRenderedPageBreak/>
              <w:t xml:space="preserve"> </w:t>
            </w:r>
            <w:r w:rsidRPr="00E271C3">
              <w:rPr>
                <w:bCs/>
                <w:sz w:val="24"/>
                <w:szCs w:val="24"/>
                <w:lang w:val="tt-RU"/>
              </w:rPr>
              <w:t>-</w:t>
            </w:r>
            <w:r w:rsidRPr="00E271C3">
              <w:rPr>
                <w:bCs/>
                <w:sz w:val="24"/>
                <w:szCs w:val="24"/>
              </w:rPr>
              <w:t>отбирать упражнения для комплексов утренней зарядки и физкультминуток и выполнять их в соответствии с изученными правилами;</w:t>
            </w:r>
          </w:p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ind w:firstLine="708"/>
              <w:jc w:val="both"/>
              <w:rPr>
                <w:bCs/>
                <w:sz w:val="24"/>
                <w:szCs w:val="24"/>
              </w:rPr>
            </w:pPr>
            <w:r w:rsidRPr="00E271C3">
              <w:rPr>
                <w:bCs/>
                <w:sz w:val="24"/>
                <w:szCs w:val="24"/>
                <w:lang w:val="tt-RU"/>
              </w:rPr>
              <w:lastRenderedPageBreak/>
              <w:t>-</w:t>
            </w:r>
            <w:r w:rsidRPr="00E271C3">
              <w:rPr>
                <w:bCs/>
                <w:sz w:val="24"/>
                <w:szCs w:val="24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      </w:r>
          </w:p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ind w:firstLine="708"/>
              <w:jc w:val="both"/>
              <w:rPr>
                <w:bCs/>
                <w:sz w:val="24"/>
                <w:szCs w:val="24"/>
              </w:rPr>
            </w:pPr>
            <w:r w:rsidRPr="00E271C3">
              <w:rPr>
                <w:bCs/>
                <w:sz w:val="24"/>
                <w:szCs w:val="24"/>
                <w:lang w:val="tt-RU"/>
              </w:rPr>
              <w:t>-</w:t>
            </w:r>
            <w:r w:rsidRPr="00E271C3">
              <w:rPr>
                <w:bCs/>
                <w:sz w:val="24"/>
                <w:szCs w:val="24"/>
              </w:rPr>
      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ind w:firstLine="708"/>
              <w:jc w:val="both"/>
              <w:rPr>
                <w:bCs/>
                <w:sz w:val="24"/>
                <w:szCs w:val="24"/>
              </w:rPr>
            </w:pPr>
            <w:r w:rsidRPr="00E271C3">
              <w:rPr>
                <w:rFonts w:eastAsia="Calibri"/>
                <w:sz w:val="24"/>
                <w:szCs w:val="24"/>
              </w:rPr>
              <w:lastRenderedPageBreak/>
              <w:t xml:space="preserve"> </w:t>
            </w:r>
            <w:r w:rsidRPr="00E271C3">
              <w:rPr>
                <w:bCs/>
                <w:sz w:val="24"/>
                <w:szCs w:val="24"/>
                <w:lang w:val="tt-RU"/>
              </w:rPr>
              <w:t>-</w:t>
            </w:r>
            <w:r w:rsidRPr="00E271C3">
              <w:rPr>
                <w:bCs/>
                <w:sz w:val="24"/>
                <w:szCs w:val="24"/>
              </w:rPr>
              <w:t xml:space="preserve">вести тетрадь по физической культуре с записями режима дня, комплексов утренней гимнастики, физкультминуток, </w:t>
            </w:r>
            <w:proofErr w:type="spellStart"/>
            <w:r w:rsidRPr="00E271C3">
              <w:rPr>
                <w:bCs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E271C3">
              <w:rPr>
                <w:bCs/>
                <w:sz w:val="24"/>
                <w:szCs w:val="24"/>
              </w:rPr>
      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ind w:firstLine="708"/>
              <w:jc w:val="both"/>
              <w:rPr>
                <w:bCs/>
                <w:sz w:val="24"/>
                <w:szCs w:val="24"/>
              </w:rPr>
            </w:pPr>
            <w:r w:rsidRPr="00E271C3">
              <w:rPr>
                <w:bCs/>
                <w:sz w:val="24"/>
                <w:szCs w:val="24"/>
                <w:lang w:val="tt-RU"/>
              </w:rPr>
              <w:t>-</w:t>
            </w:r>
            <w:r w:rsidRPr="00E271C3">
              <w:rPr>
                <w:bCs/>
                <w:sz w:val="24"/>
                <w:szCs w:val="24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  <w:p w:rsidR="00AC0C38" w:rsidRPr="00E2476B" w:rsidRDefault="00AC0C38" w:rsidP="00E2476B">
            <w:pPr>
              <w:pStyle w:val="af6"/>
              <w:shd w:val="clear" w:color="auto" w:fill="FFFFFF"/>
              <w:spacing w:before="0" w:after="0" w:line="240" w:lineRule="atLeast"/>
              <w:ind w:firstLine="708"/>
              <w:jc w:val="both"/>
              <w:rPr>
                <w:bCs/>
                <w:sz w:val="24"/>
                <w:szCs w:val="24"/>
              </w:rPr>
            </w:pPr>
            <w:r w:rsidRPr="00E271C3">
              <w:rPr>
                <w:bCs/>
                <w:sz w:val="24"/>
                <w:szCs w:val="24"/>
                <w:lang w:val="tt-RU"/>
              </w:rPr>
              <w:t>-</w:t>
            </w:r>
            <w:r w:rsidRPr="00E271C3">
              <w:rPr>
                <w:bCs/>
                <w:sz w:val="24"/>
                <w:szCs w:val="24"/>
              </w:rPr>
              <w:t>выполнять простейшие приемы оказания доврачебной помощи при травмах и ушибах.</w:t>
            </w:r>
          </w:p>
        </w:tc>
        <w:tc>
          <w:tcPr>
            <w:tcW w:w="2693" w:type="dxa"/>
            <w:vMerge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2476B">
        <w:trPr>
          <w:trHeight w:val="240"/>
        </w:trPr>
        <w:tc>
          <w:tcPr>
            <w:tcW w:w="1242" w:type="dxa"/>
          </w:tcPr>
          <w:p w:rsidR="00AC0C38" w:rsidRPr="00E271C3" w:rsidRDefault="00AC0C38" w:rsidP="00E271C3">
            <w:pPr>
              <w:pStyle w:val="af6"/>
              <w:shd w:val="clear" w:color="auto" w:fill="FFFFFF"/>
              <w:spacing w:before="0" w:after="0" w:line="240" w:lineRule="atLeas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E271C3">
              <w:rPr>
                <w:b/>
                <w:bCs/>
                <w:iCs/>
                <w:sz w:val="24"/>
                <w:szCs w:val="24"/>
              </w:rPr>
              <w:lastRenderedPageBreak/>
              <w:t>Физическое совершенствование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      </w:r>
            <w:proofErr w:type="gramEnd"/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тестовые упражнения для оценки динамики индивидуального развития основных физических качеств;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организующие строевые команды и приемы;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акробатические упражнения (кувырки, стойки, перекаты);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гимнастические упражнения на спортивных снарядах (перекладина, брусья, гимнастическое бревно);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легкоатлетические упражнения (бег, прыжки, метания и броски мяча разного веса);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игровые действия и упражнения из подвижных игр разной функциональной </w:t>
            </w: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направленности.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сохранять правильную осанку, оптимальное телосложение;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эстетически красиво гимнастические и акробатические комбинации;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играть в баскетбол, футбол и волейбол по упрощенным правилам;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плавать,</w:t>
            </w: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спортивными способами;</w:t>
            </w:r>
          </w:p>
          <w:p w:rsidR="00AC0C38" w:rsidRPr="00E271C3" w:rsidRDefault="00AC0C38" w:rsidP="00E271C3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передвижения на лыжах </w:t>
            </w:r>
          </w:p>
          <w:p w:rsidR="00DA6A22" w:rsidRPr="00E2476B" w:rsidRDefault="00DA6A22" w:rsidP="00DA6A22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</w:pPr>
            <w:r>
              <w:rPr>
                <w:rFonts w:eastAsia="Times New Roman" w:cs="Times New Roman"/>
                <w:i/>
                <w:color w:val="000000"/>
                <w:sz w:val="23"/>
                <w:szCs w:val="23"/>
              </w:rPr>
              <w:t>-</w:t>
            </w:r>
            <w:r w:rsidR="00E2476B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 xml:space="preserve"> </w:t>
            </w:r>
            <w:r w:rsidRPr="00DA6A22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 xml:space="preserve">  </w:t>
            </w:r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 xml:space="preserve">формирование  познавательных  интересов  к   занятиям  </w:t>
            </w:r>
            <w:proofErr w:type="gramStart"/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>физической</w:t>
            </w:r>
            <w:proofErr w:type="gramEnd"/>
          </w:p>
          <w:p w:rsidR="00DA6A22" w:rsidRPr="00E2476B" w:rsidRDefault="00DA6A22" w:rsidP="00DA6A22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</w:pPr>
            <w:r w:rsidRPr="00E2476B">
              <w:rPr>
                <w:rFonts w:ascii="yandex-sans" w:eastAsia="Times New Roman" w:hAnsi="yandex-sans" w:cs="Times New Roman"/>
                <w:i/>
                <w:color w:val="000000"/>
                <w:sz w:val="23"/>
                <w:szCs w:val="23"/>
              </w:rPr>
              <w:t>культурой,   навыков   здорового   образа   жизни   как   основы  физического   воспитания.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Pr="00E271C3" w:rsidRDefault="009261F8" w:rsidP="00E271C3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 w:bidi="he-IL"/>
        </w:rPr>
      </w:pPr>
    </w:p>
    <w:p w:rsidR="00AC0C38" w:rsidRPr="00E271C3" w:rsidRDefault="00AC0C38" w:rsidP="00E271C3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 w:bidi="he-IL"/>
        </w:rPr>
        <w:sectPr w:rsidR="00AC0C38" w:rsidRPr="00E271C3" w:rsidSect="00406FBE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E271C3" w:rsidRDefault="00EE6A8B" w:rsidP="00E271C3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E271C3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p w:rsidR="00EE6A8B" w:rsidRPr="00E271C3" w:rsidRDefault="00EE6A8B" w:rsidP="00E271C3">
      <w:pPr>
        <w:autoSpaceDE w:val="0"/>
        <w:autoSpaceDN w:val="0"/>
        <w:adjustRightInd w:val="0"/>
        <w:spacing w:after="0" w:line="240" w:lineRule="atLeas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915" w:type="dxa"/>
        <w:tblLayout w:type="fixed"/>
        <w:tblLook w:val="04A0"/>
      </w:tblPr>
      <w:tblGrid>
        <w:gridCol w:w="992"/>
        <w:gridCol w:w="9073"/>
        <w:gridCol w:w="850"/>
      </w:tblGrid>
      <w:tr w:rsidR="00AC0C38" w:rsidRPr="00E271C3" w:rsidTr="00AC0C38">
        <w:tc>
          <w:tcPr>
            <w:tcW w:w="992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073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AC0C38" w:rsidRPr="00E271C3" w:rsidTr="00AC0C38">
        <w:tc>
          <w:tcPr>
            <w:tcW w:w="992" w:type="dxa"/>
          </w:tcPr>
          <w:p w:rsidR="00B93435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Лег</w:t>
            </w:r>
          </w:p>
          <w:p w:rsidR="00B93435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кая</w:t>
            </w:r>
            <w:proofErr w:type="spellEnd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атле</w:t>
            </w:r>
            <w:proofErr w:type="spellEnd"/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тика</w:t>
            </w:r>
          </w:p>
        </w:tc>
        <w:tc>
          <w:tcPr>
            <w:tcW w:w="9073" w:type="dxa"/>
          </w:tcPr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Беговые упражнения:</w:t>
            </w:r>
            <w:r w:rsidRPr="00E271C3">
              <w:rPr>
                <w:rStyle w:val="c2"/>
                <w:color w:val="000000"/>
              </w:rPr>
              <w:t> 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          Прыжковые упражнения:</w:t>
            </w:r>
            <w:r w:rsidRPr="00E271C3">
              <w:rPr>
                <w:rStyle w:val="c2"/>
                <w:color w:val="000000"/>
              </w:rPr>
              <w:t> на одной ноге и двух ногах на месте и с продвижением; в длину и высоту; спрыгивание и запрыгивание;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Броски:</w:t>
            </w:r>
            <w:r w:rsidRPr="00E271C3">
              <w:rPr>
                <w:rStyle w:val="c2"/>
                <w:color w:val="000000"/>
              </w:rPr>
              <w:t> большого мяча (1кг) на дальность разными способами.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Метание:</w:t>
            </w:r>
            <w:r w:rsidRPr="00E271C3">
              <w:rPr>
                <w:rStyle w:val="c2"/>
                <w:color w:val="000000"/>
              </w:rPr>
              <w:t> малого мяча в вертикальную цель и на дальность.</w:t>
            </w:r>
          </w:p>
          <w:p w:rsidR="00AC0C38" w:rsidRPr="00E271C3" w:rsidRDefault="00AC0C38" w:rsidP="00E271C3">
            <w:pPr>
              <w:pStyle w:val="a5"/>
              <w:numPr>
                <w:ilvl w:val="0"/>
                <w:numId w:val="2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высоту с разбега способом «перешагивание».</w:t>
            </w:r>
          </w:p>
          <w:p w:rsidR="00AC0C38" w:rsidRPr="00E271C3" w:rsidRDefault="00AC0C38" w:rsidP="00E271C3">
            <w:pPr>
              <w:pStyle w:val="a5"/>
              <w:numPr>
                <w:ilvl w:val="0"/>
                <w:numId w:val="2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Низкий старт.</w:t>
            </w:r>
          </w:p>
          <w:p w:rsidR="00AC0C38" w:rsidRPr="00E271C3" w:rsidRDefault="00AC0C38" w:rsidP="00E271C3">
            <w:pPr>
              <w:pStyle w:val="a5"/>
              <w:numPr>
                <w:ilvl w:val="0"/>
                <w:numId w:val="2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Стартовое ускорение.</w:t>
            </w:r>
          </w:p>
          <w:p w:rsidR="00AC0C38" w:rsidRPr="00E271C3" w:rsidRDefault="00AC0C38" w:rsidP="00E271C3">
            <w:pPr>
              <w:pStyle w:val="a5"/>
              <w:numPr>
                <w:ilvl w:val="0"/>
                <w:numId w:val="2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eastAsia="Calibri" w:hAnsi="Times New Roman" w:cs="Times New Roman"/>
                <w:sz w:val="24"/>
                <w:szCs w:val="24"/>
              </w:rPr>
              <w:t>Финиширование.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AC0C38" w:rsidRPr="00E271C3" w:rsidTr="00AC0C38">
        <w:tc>
          <w:tcPr>
            <w:tcW w:w="992" w:type="dxa"/>
          </w:tcPr>
          <w:p w:rsidR="00B93435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Крос</w:t>
            </w:r>
            <w:proofErr w:type="spellEnd"/>
          </w:p>
          <w:p w:rsidR="00B93435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совая</w:t>
            </w:r>
            <w:proofErr w:type="spellEnd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подго</w:t>
            </w:r>
            <w:proofErr w:type="spellEnd"/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товка</w:t>
            </w:r>
            <w:proofErr w:type="spellEnd"/>
          </w:p>
        </w:tc>
        <w:tc>
          <w:tcPr>
            <w:tcW w:w="9073" w:type="dxa"/>
          </w:tcPr>
          <w:p w:rsidR="00AC0C38" w:rsidRPr="00E271C3" w:rsidRDefault="00AC0C38" w:rsidP="00E271C3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Бег. Низкий старт. Стартовое ускорение. Финиширование. Бег по слабопересеченной местности до 1 км. Равномерный медленный бег до 5 мин. Кросс до 800 м. (мал.) до 500 м. (дев.) Бег по пересеченной местности. Равномерный бег до 6 мин. Кросс до 1 км. Бег с преодолением препятствий.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AC0C38" w:rsidRPr="00E271C3" w:rsidTr="00AC0C38">
        <w:tc>
          <w:tcPr>
            <w:tcW w:w="992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Подвижные игры </w:t>
            </w:r>
          </w:p>
        </w:tc>
        <w:tc>
          <w:tcPr>
            <w:tcW w:w="9073" w:type="dxa"/>
          </w:tcPr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На материале гимнастики с основами акробатики:</w:t>
            </w:r>
            <w:r w:rsidRPr="00E271C3">
              <w:rPr>
                <w:rStyle w:val="c2"/>
                <w:color w:val="000000"/>
              </w:rPr>
              <w:t> игровые задания с использованием строевых упражнений, упражнений на внимание, силу, ловкость и координацию.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На материале легкой атлетики:</w:t>
            </w:r>
            <w:r w:rsidRPr="00E271C3">
              <w:rPr>
                <w:rStyle w:val="c2"/>
                <w:color w:val="000000"/>
              </w:rPr>
              <w:t> прыжки, бег, метания и броски; упражнения на координацию, выносливость и быстроту.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На материале лыжной подготовки:</w:t>
            </w:r>
            <w:r w:rsidRPr="00E271C3">
              <w:rPr>
                <w:rStyle w:val="c2"/>
                <w:color w:val="000000"/>
              </w:rPr>
              <w:t> эстафеты в передвижении на лыжах, упражнения на выносливость и координацию.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</w:rPr>
              <w:t>На материале спортивных игр.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Футбол:</w:t>
            </w:r>
            <w:r w:rsidRPr="00E271C3">
              <w:rPr>
                <w:rStyle w:val="c2"/>
                <w:color w:val="000000"/>
              </w:rPr>
              <w:t> удар по неподвижному и катящемуся мячу; остановка мяча; ведение мяча; подвижные игры на материале футбола.</w:t>
            </w:r>
          </w:p>
          <w:p w:rsidR="00AC0C38" w:rsidRPr="00B93435" w:rsidRDefault="00AC0C38" w:rsidP="00B93435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Волейбол:</w:t>
            </w:r>
            <w:r w:rsidRPr="00E271C3">
              <w:rPr>
                <w:rStyle w:val="c2"/>
                <w:color w:val="000000"/>
              </w:rPr>
              <w:t> подбрасывание мяча; подача мяча; приём и передача мяча; подвижные игры на материале волейбола.</w:t>
            </w:r>
          </w:p>
        </w:tc>
        <w:tc>
          <w:tcPr>
            <w:tcW w:w="850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AC0C38" w:rsidRPr="00E271C3" w:rsidTr="00AC0C38">
        <w:tc>
          <w:tcPr>
            <w:tcW w:w="992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9073" w:type="dxa"/>
          </w:tcPr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Организующие команды и приемы.</w:t>
            </w:r>
            <w:r w:rsidRPr="00E271C3">
              <w:rPr>
                <w:rStyle w:val="c2"/>
                <w:color w:val="000000"/>
              </w:rPr>
              <w:t> Строевые действия в шеренге и колонне; выполнение строевых команд.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Акробатические упражнения.</w:t>
            </w:r>
            <w:r w:rsidRPr="00E271C3">
              <w:rPr>
                <w:rStyle w:val="c2"/>
                <w:color w:val="000000"/>
              </w:rPr>
              <w:t> Упоры; седы; упражнения в группировке; перекаты; стойка на лопатках; кувырки вперёд и назад; гимнастический мост.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Акробатические комбинации.</w:t>
            </w:r>
            <w:r w:rsidRPr="00E271C3">
              <w:rPr>
                <w:rStyle w:val="c2"/>
                <w:color w:val="000000"/>
              </w:rPr>
              <w:t xml:space="preserve"> Например: 1) мост из </w:t>
            </w:r>
            <w:proofErr w:type="gramStart"/>
            <w:r w:rsidRPr="00E271C3">
              <w:rPr>
                <w:rStyle w:val="c2"/>
                <w:color w:val="000000"/>
              </w:rPr>
              <w:t>положения</w:t>
            </w:r>
            <w:proofErr w:type="gramEnd"/>
            <w:r w:rsidRPr="00E271C3">
              <w:rPr>
                <w:rStyle w:val="c2"/>
                <w:color w:val="000000"/>
              </w:rPr>
      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</w:rPr>
              <w:t>Упражнения на низкой гимнастической перекладине:</w:t>
            </w:r>
            <w:r w:rsidRPr="00E271C3">
              <w:rPr>
                <w:rStyle w:val="apple-converted-space"/>
                <w:iCs/>
                <w:color w:val="000000"/>
              </w:rPr>
              <w:t> </w:t>
            </w:r>
            <w:r w:rsidRPr="00E271C3">
              <w:rPr>
                <w:rStyle w:val="c2"/>
                <w:color w:val="000000"/>
                <w:shd w:val="clear" w:color="auto" w:fill="FFFFFF"/>
              </w:rPr>
              <w:t xml:space="preserve">висы, </w:t>
            </w:r>
            <w:proofErr w:type="spellStart"/>
            <w:r w:rsidRPr="00E271C3">
              <w:rPr>
                <w:rStyle w:val="c2"/>
                <w:color w:val="000000"/>
                <w:shd w:val="clear" w:color="auto" w:fill="FFFFFF"/>
              </w:rPr>
              <w:t>перемахи</w:t>
            </w:r>
            <w:proofErr w:type="spellEnd"/>
            <w:r w:rsidRPr="00E271C3">
              <w:rPr>
                <w:rStyle w:val="c2"/>
                <w:color w:val="000000"/>
                <w:shd w:val="clear" w:color="auto" w:fill="FFFFFF"/>
              </w:rPr>
              <w:t>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Гимнастическая комбинация.</w:t>
            </w:r>
            <w:r w:rsidRPr="00E271C3">
              <w:rPr>
                <w:rStyle w:val="c2"/>
                <w:color w:val="000000"/>
              </w:rPr>
              <w:t xml:space="preserve"> Например, из виса стоя присев толчком двумя ногами </w:t>
            </w:r>
            <w:proofErr w:type="spellStart"/>
            <w:r w:rsidRPr="00E271C3">
              <w:rPr>
                <w:rStyle w:val="c2"/>
                <w:color w:val="000000"/>
              </w:rPr>
              <w:t>перемах</w:t>
            </w:r>
            <w:proofErr w:type="spellEnd"/>
            <w:r w:rsidRPr="00E271C3">
              <w:rPr>
                <w:rStyle w:val="c2"/>
                <w:color w:val="000000"/>
              </w:rPr>
              <w:t xml:space="preserve">, согнув ноги, в вис сзади согнувшись, опускание назад в </w:t>
            </w:r>
            <w:proofErr w:type="gramStart"/>
            <w:r w:rsidRPr="00E271C3">
              <w:rPr>
                <w:rStyle w:val="c2"/>
                <w:color w:val="000000"/>
              </w:rPr>
              <w:t>вис</w:t>
            </w:r>
            <w:proofErr w:type="gramEnd"/>
            <w:r w:rsidRPr="00E271C3">
              <w:rPr>
                <w:rStyle w:val="c2"/>
                <w:color w:val="000000"/>
              </w:rPr>
              <w:t xml:space="preserve"> стоя и обратное движение через вис сзади согнувшись со сходом вперёд ноги.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</w:rPr>
              <w:t>         </w:t>
            </w:r>
            <w:r w:rsidRPr="00E271C3">
              <w:rPr>
                <w:rStyle w:val="apple-converted-space"/>
                <w:color w:val="000000"/>
              </w:rPr>
              <w:t> </w:t>
            </w:r>
            <w:r w:rsidRPr="00E271C3">
              <w:rPr>
                <w:rStyle w:val="c2"/>
                <w:color w:val="000000"/>
                <w:shd w:val="clear" w:color="auto" w:fill="FFFFFF"/>
              </w:rPr>
              <w:t>Опорный прыжок</w:t>
            </w:r>
            <w:r w:rsidRPr="00E271C3">
              <w:rPr>
                <w:rStyle w:val="c2"/>
                <w:color w:val="000000"/>
              </w:rPr>
              <w:t>: с разбега через гимнастического козла.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Гимнастические упражнения прикладного характера.</w:t>
            </w:r>
            <w:r w:rsidRPr="00E271C3">
              <w:rPr>
                <w:rStyle w:val="apple-converted-space"/>
                <w:iCs/>
                <w:color w:val="000000"/>
                <w:shd w:val="clear" w:color="auto" w:fill="FFFFFF"/>
              </w:rPr>
              <w:t> </w:t>
            </w:r>
            <w:r w:rsidRPr="00E271C3">
              <w:rPr>
                <w:rStyle w:val="c2"/>
                <w:color w:val="000000"/>
              </w:rPr>
              <w:t xml:space="preserve">Прыжки со скакалкой. Передвижение по гимнастической стенке. Преодоление полосы препятствий с </w:t>
            </w:r>
            <w:r w:rsidRPr="00E271C3">
              <w:rPr>
                <w:rStyle w:val="c2"/>
                <w:color w:val="000000"/>
              </w:rPr>
              <w:lastRenderedPageBreak/>
              <w:t xml:space="preserve">элементами лазанья и </w:t>
            </w:r>
            <w:proofErr w:type="spellStart"/>
            <w:r w:rsidRPr="00E271C3">
              <w:rPr>
                <w:rStyle w:val="c2"/>
                <w:color w:val="000000"/>
              </w:rPr>
              <w:t>перелезания</w:t>
            </w:r>
            <w:proofErr w:type="spellEnd"/>
            <w:r w:rsidRPr="00E271C3">
              <w:rPr>
                <w:rStyle w:val="c2"/>
                <w:color w:val="000000"/>
              </w:rPr>
              <w:t xml:space="preserve">, </w:t>
            </w:r>
            <w:proofErr w:type="spellStart"/>
            <w:r w:rsidRPr="00E271C3">
              <w:rPr>
                <w:rStyle w:val="c2"/>
                <w:color w:val="000000"/>
              </w:rPr>
              <w:t>переползания</w:t>
            </w:r>
            <w:proofErr w:type="spellEnd"/>
            <w:r w:rsidRPr="00E271C3">
              <w:rPr>
                <w:rStyle w:val="c2"/>
                <w:color w:val="000000"/>
              </w:rPr>
              <w:t>, передвижение по наклонной гимнастической скамейке.</w:t>
            </w:r>
          </w:p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</w:tr>
      <w:tr w:rsidR="00AC0C38" w:rsidRPr="00E271C3" w:rsidTr="00AC0C38">
        <w:tc>
          <w:tcPr>
            <w:tcW w:w="992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Подвижные игры на основе баскетбола</w:t>
            </w:r>
          </w:p>
        </w:tc>
        <w:tc>
          <w:tcPr>
            <w:tcW w:w="9073" w:type="dxa"/>
          </w:tcPr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rStyle w:val="c2"/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Баскетбол:</w:t>
            </w:r>
            <w:r w:rsidRPr="00E271C3">
              <w:rPr>
                <w:rStyle w:val="c2"/>
                <w:color w:val="000000"/>
              </w:rPr>
              <w:t> специальные передвижения без мяча; ведение мяча; броски мяча в корзину; подвижные игры на материале баскетбола</w:t>
            </w:r>
          </w:p>
          <w:p w:rsidR="00AC0C38" w:rsidRPr="00E271C3" w:rsidRDefault="00AC0C38" w:rsidP="00E271C3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Спортивные игры: баскетбол</w:t>
            </w:r>
          </w:p>
          <w:p w:rsidR="00AC0C38" w:rsidRPr="00E271C3" w:rsidRDefault="00AC0C38" w:rsidP="00E271C3">
            <w:pPr>
              <w:shd w:val="clear" w:color="auto" w:fill="FFFFFF"/>
              <w:spacing w:line="240" w:lineRule="atLeast"/>
              <w:rPr>
                <w:rStyle w:val="c2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      </w:r>
          </w:p>
        </w:tc>
        <w:tc>
          <w:tcPr>
            <w:tcW w:w="850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AC0C38" w:rsidRPr="00E271C3" w:rsidTr="00AC0C38">
        <w:tc>
          <w:tcPr>
            <w:tcW w:w="992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на основе волейбола</w:t>
            </w:r>
          </w:p>
        </w:tc>
        <w:tc>
          <w:tcPr>
            <w:tcW w:w="9073" w:type="dxa"/>
          </w:tcPr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color w:val="000000"/>
              </w:rPr>
            </w:pPr>
            <w:r w:rsidRPr="00E271C3">
              <w:rPr>
                <w:rStyle w:val="c2"/>
                <w:color w:val="000000"/>
                <w:shd w:val="clear" w:color="auto" w:fill="FFFFFF"/>
              </w:rPr>
              <w:t>Волейбол:</w:t>
            </w:r>
            <w:r w:rsidRPr="00E271C3">
              <w:rPr>
                <w:rStyle w:val="c2"/>
                <w:color w:val="000000"/>
              </w:rPr>
              <w:t> подбрасывание мяча; подача мяча; приём и передача мяча; подвижные игры на материале волейбола.</w:t>
            </w:r>
          </w:p>
          <w:p w:rsidR="00AC0C38" w:rsidRPr="00E271C3" w:rsidRDefault="00AC0C38" w:rsidP="00E271C3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Спортивные игры: волейбол</w:t>
            </w:r>
          </w:p>
          <w:p w:rsidR="00AC0C38" w:rsidRPr="00E271C3" w:rsidRDefault="00AC0C38" w:rsidP="00E271C3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      </w:r>
          </w:p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rStyle w:val="c2"/>
                <w:iCs/>
                <w:color w:val="000000"/>
                <w:shd w:val="clear" w:color="auto" w:fill="FFFFFF"/>
              </w:rPr>
            </w:pPr>
          </w:p>
        </w:tc>
        <w:tc>
          <w:tcPr>
            <w:tcW w:w="850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AC0C38" w:rsidRPr="00E271C3" w:rsidTr="00AC0C38">
        <w:tc>
          <w:tcPr>
            <w:tcW w:w="992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9073" w:type="dxa"/>
          </w:tcPr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rStyle w:val="c2"/>
                <w:iCs/>
                <w:color w:val="000000"/>
                <w:shd w:val="clear" w:color="auto" w:fill="FFFFFF"/>
              </w:rPr>
            </w:pPr>
            <w:r w:rsidRPr="00E271C3">
              <w:rPr>
                <w:rStyle w:val="c32"/>
                <w:iCs/>
                <w:color w:val="000000"/>
                <w:shd w:val="clear" w:color="auto" w:fill="FFFFFF"/>
              </w:rPr>
              <w:t>Подводящие упражнения:</w:t>
            </w:r>
            <w:r w:rsidRPr="00E271C3">
              <w:rPr>
                <w:rStyle w:val="c32"/>
                <w:color w:val="000000"/>
                <w:shd w:val="clear" w:color="auto" w:fill="FFFFFF"/>
              </w:rPr>
              <w:t> приемы вхождения в воду; приемы передвижение по  воде; упражнения на всплывание; лежание и скольжение; упражнения на согласование работы</w:t>
            </w:r>
            <w:r w:rsidRPr="00E271C3">
              <w:rPr>
                <w:color w:val="000000"/>
                <w:shd w:val="clear" w:color="auto" w:fill="FFFFFF"/>
              </w:rPr>
              <w:br/>
            </w:r>
            <w:r w:rsidRPr="00E271C3">
              <w:rPr>
                <w:rStyle w:val="c32"/>
                <w:color w:val="000000"/>
                <w:shd w:val="clear" w:color="auto" w:fill="FFFFFF"/>
              </w:rPr>
              <w:t>рук и ног.</w:t>
            </w:r>
            <w:r w:rsidRPr="00E271C3">
              <w:rPr>
                <w:rStyle w:val="c32"/>
                <w:iCs/>
                <w:color w:val="000000"/>
                <w:shd w:val="clear" w:color="auto" w:fill="FFFFFF"/>
              </w:rPr>
              <w:t> </w:t>
            </w:r>
          </w:p>
        </w:tc>
        <w:tc>
          <w:tcPr>
            <w:tcW w:w="850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C0C38" w:rsidRPr="00E271C3" w:rsidTr="00AC0C38">
        <w:tc>
          <w:tcPr>
            <w:tcW w:w="992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73" w:type="dxa"/>
          </w:tcPr>
          <w:p w:rsidR="00AC0C38" w:rsidRPr="00E271C3" w:rsidRDefault="00AC0C38" w:rsidP="00E271C3">
            <w:pPr>
              <w:pStyle w:val="c9"/>
              <w:shd w:val="clear" w:color="auto" w:fill="FFFFFF"/>
              <w:spacing w:before="0" w:beforeAutospacing="0" w:after="0" w:afterAutospacing="0" w:line="240" w:lineRule="atLeast"/>
              <w:ind w:firstLine="362"/>
              <w:jc w:val="both"/>
              <w:rPr>
                <w:rStyle w:val="c2"/>
                <w:iCs/>
                <w:color w:val="000000"/>
                <w:shd w:val="clear" w:color="auto" w:fill="FFFFFF"/>
              </w:rPr>
            </w:pPr>
          </w:p>
        </w:tc>
        <w:tc>
          <w:tcPr>
            <w:tcW w:w="850" w:type="dxa"/>
          </w:tcPr>
          <w:p w:rsidR="00AC0C38" w:rsidRPr="00E271C3" w:rsidRDefault="00AC0C38" w:rsidP="00E271C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</w:tr>
    </w:tbl>
    <w:p w:rsidR="008F28C3" w:rsidRPr="00E271C3" w:rsidRDefault="008F28C3" w:rsidP="00E271C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E271C3" w:rsidRDefault="00AB4849" w:rsidP="00E271C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E271C3" w:rsidRDefault="009261F8" w:rsidP="00E271C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E271C3" w:rsidRDefault="009261F8" w:rsidP="00E271C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3997" w:rsidRPr="00E271C3" w:rsidRDefault="00613997" w:rsidP="00E271C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E271C3" w:rsidSect="009261F8">
          <w:pgSz w:w="11906" w:h="16838" w:code="9"/>
          <w:pgMar w:top="720" w:right="1134" w:bottom="720" w:left="720" w:header="709" w:footer="709" w:gutter="0"/>
          <w:cols w:space="708"/>
          <w:titlePg/>
          <w:docGrid w:linePitch="360"/>
        </w:sectPr>
      </w:pPr>
    </w:p>
    <w:p w:rsidR="001D371D" w:rsidRPr="00E271C3" w:rsidRDefault="00754A2E" w:rsidP="00E271C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C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07146" w:rsidRPr="00E271C3" w:rsidRDefault="00323C89" w:rsidP="00E271C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  <w:r w:rsidRPr="00E271C3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Учебник</w:t>
      </w:r>
      <w:r w:rsidRPr="00E271C3">
        <w:rPr>
          <w:rFonts w:ascii="Times New Roman" w:hAnsi="Times New Roman" w:cs="Times New Roman"/>
          <w:sz w:val="24"/>
          <w:szCs w:val="24"/>
          <w:u w:val="single"/>
          <w:lang w:val="tt-RU"/>
        </w:rPr>
        <w:t>:</w:t>
      </w:r>
    </w:p>
    <w:p w:rsidR="00D07146" w:rsidRPr="00E271C3" w:rsidRDefault="00793F36" w:rsidP="00E271C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E271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677AF" w:rsidRPr="00E271C3" w:rsidRDefault="00793F36" w:rsidP="00E271C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1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677AF" w:rsidRPr="00E271C3" w:rsidRDefault="009677AF" w:rsidP="00E271C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851"/>
        <w:gridCol w:w="7513"/>
        <w:gridCol w:w="850"/>
        <w:gridCol w:w="851"/>
        <w:gridCol w:w="709"/>
      </w:tblGrid>
      <w:tr w:rsidR="00AC0C38" w:rsidRPr="00E271C3" w:rsidTr="007F572F">
        <w:trPr>
          <w:cantSplit/>
          <w:trHeight w:val="304"/>
        </w:trPr>
        <w:tc>
          <w:tcPr>
            <w:tcW w:w="851" w:type="dxa"/>
            <w:vMerge w:val="restart"/>
            <w:vAlign w:val="center"/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3" w:type="dxa"/>
            <w:vMerge w:val="restart"/>
            <w:vAlign w:val="center"/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AC0C38" w:rsidRPr="00E271C3" w:rsidTr="00E93011">
        <w:trPr>
          <w:cantSplit/>
          <w:trHeight w:val="690"/>
        </w:trPr>
        <w:tc>
          <w:tcPr>
            <w:tcW w:w="851" w:type="dxa"/>
            <w:vMerge/>
            <w:vAlign w:val="center"/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По пла</w:t>
            </w:r>
            <w:r w:rsidR="007F572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BDF" w:rsidRPr="00E271C3" w:rsidTr="00E93011">
        <w:trPr>
          <w:cantSplit/>
          <w:trHeight w:val="602"/>
        </w:trPr>
        <w:tc>
          <w:tcPr>
            <w:tcW w:w="10774" w:type="dxa"/>
            <w:gridSpan w:val="5"/>
            <w:vAlign w:val="center"/>
          </w:tcPr>
          <w:p w:rsidR="002F7BDF" w:rsidRPr="00E271C3" w:rsidRDefault="002F7BD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  <w:r w:rsidRPr="00E271C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-25 час.</w:t>
            </w:r>
          </w:p>
        </w:tc>
      </w:tr>
      <w:tr w:rsidR="00AC0C38" w:rsidRPr="00E271C3" w:rsidTr="00E93011">
        <w:trPr>
          <w:cantSplit/>
          <w:trHeight w:val="602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ind w:lef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Style w:val="FontStyle58"/>
                <w:color w:val="000000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 xml:space="preserve">Ходьба и бег с изменением длины и частоты шага </w:t>
            </w:r>
          </w:p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Игра «Шишки, желуди, орехи»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271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 xml:space="preserve">Ходьба и бег с изменением длины и частоты шага.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569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Бег с изменением направления. Бег на скорость</w:t>
            </w:r>
          </w:p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«Смена сторон»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505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Бег на скорость</w:t>
            </w: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E271C3">
              <w:rPr>
                <w:rStyle w:val="FontStyle58"/>
                <w:color w:val="000000"/>
                <w:sz w:val="24"/>
                <w:szCs w:val="24"/>
              </w:rPr>
              <w:t xml:space="preserve">. Встречная эстафета  </w:t>
            </w: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«Кот и мыши»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AC0C38">
        <w:trPr>
          <w:cantSplit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bottom w:val="single" w:sz="8" w:space="0" w:color="000000" w:themeColor="text1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. Круговая эстафета  Игра «Невод»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133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Челночный бег 4х9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242"/>
        </w:trPr>
        <w:tc>
          <w:tcPr>
            <w:tcW w:w="851" w:type="dxa"/>
            <w:tcBorders>
              <w:bottom w:val="single" w:sz="8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rPr>
                <w:rStyle w:val="FontStyle58"/>
                <w:color w:val="000000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Прыжок в длину с разбега. Игра «Зайцы в огороде»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354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Style w:val="FontStyle58"/>
                <w:color w:val="000000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Прыжок в длину способом «согнув ноги</w:t>
            </w:r>
            <w:proofErr w:type="gramStart"/>
            <w:r w:rsidRPr="00E271C3">
              <w:rPr>
                <w:rStyle w:val="FontStyle58"/>
                <w:color w:val="000000"/>
                <w:sz w:val="24"/>
                <w:szCs w:val="24"/>
              </w:rPr>
              <w:t>»</w:t>
            </w: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гра «Волк во рву»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260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Style w:val="FontStyle58"/>
                <w:color w:val="000000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Прыжки в длину с разбега, с места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534" w:rsidRPr="00E271C3" w:rsidTr="007B6534">
        <w:trPr>
          <w:cantSplit/>
        </w:trPr>
        <w:tc>
          <w:tcPr>
            <w:tcW w:w="851" w:type="dxa"/>
            <w:vAlign w:val="center"/>
          </w:tcPr>
          <w:p w:rsidR="007B6534" w:rsidRPr="00E271C3" w:rsidRDefault="007B6534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7B6534" w:rsidRPr="00E271C3" w:rsidRDefault="007B6534" w:rsidP="00E271C3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Метание теннисного мяча с места и с разбега на дальность. Метание в цель с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271C3">
                <w:rPr>
                  <w:rStyle w:val="FontStyle58"/>
                  <w:color w:val="000000"/>
                  <w:sz w:val="24"/>
                  <w:szCs w:val="24"/>
                </w:rPr>
                <w:t xml:space="preserve">5 </w:t>
              </w:r>
              <w:proofErr w:type="spellStart"/>
              <w:r w:rsidRPr="00E271C3">
                <w:rPr>
                  <w:rStyle w:val="FontStyle58"/>
                  <w:color w:val="000000"/>
                  <w:sz w:val="24"/>
                  <w:szCs w:val="24"/>
                </w:rPr>
                <w:t>м</w:t>
              </w:r>
            </w:smartTag>
            <w:r w:rsidRPr="00E271C3">
              <w:rPr>
                <w:rStyle w:val="FontStyle58"/>
                <w:color w:val="000000"/>
                <w:sz w:val="24"/>
                <w:szCs w:val="24"/>
              </w:rPr>
              <w:t>Игра</w:t>
            </w:r>
            <w:proofErr w:type="spellEnd"/>
            <w:r w:rsidRPr="00E271C3">
              <w:rPr>
                <w:rStyle w:val="FontStyle58"/>
                <w:color w:val="000000"/>
                <w:sz w:val="24"/>
                <w:szCs w:val="24"/>
              </w:rPr>
              <w:t xml:space="preserve"> «Невод»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34" w:rsidRPr="00E271C3" w:rsidRDefault="007B6534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34" w:rsidRPr="00E271C3" w:rsidRDefault="007B6534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534" w:rsidRPr="00E271C3" w:rsidRDefault="007B6534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534" w:rsidRPr="00E271C3" w:rsidTr="00E93011">
        <w:trPr>
          <w:cantSplit/>
          <w:trHeight w:val="748"/>
        </w:trPr>
        <w:tc>
          <w:tcPr>
            <w:tcW w:w="851" w:type="dxa"/>
            <w:vAlign w:val="center"/>
          </w:tcPr>
          <w:p w:rsidR="007B6534" w:rsidRPr="00E271C3" w:rsidRDefault="007B6534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7B6534" w:rsidRPr="007F572F" w:rsidRDefault="007B6534" w:rsidP="00E271C3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 xml:space="preserve">Метание теннисного мяча с места и с разбега на дальность, точность. Метание в цель с 4-5 </w:t>
            </w:r>
            <w:proofErr w:type="spellStart"/>
            <w:r w:rsidRPr="00E271C3">
              <w:rPr>
                <w:rStyle w:val="FontStyle58"/>
                <w:color w:val="000000"/>
                <w:sz w:val="24"/>
                <w:szCs w:val="24"/>
              </w:rPr>
              <w:t>мИгра</w:t>
            </w:r>
            <w:proofErr w:type="spellEnd"/>
            <w:r w:rsidRPr="00E271C3">
              <w:rPr>
                <w:rStyle w:val="FontStyle58"/>
                <w:color w:val="000000"/>
                <w:sz w:val="24"/>
                <w:szCs w:val="24"/>
              </w:rPr>
              <w:t xml:space="preserve"> «Третий лишний»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534" w:rsidRPr="00E271C3" w:rsidRDefault="007B6534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534" w:rsidRPr="00E271C3" w:rsidRDefault="007B6534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B6534" w:rsidRPr="00E271C3" w:rsidRDefault="007B6534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AC0C38">
        <w:trPr>
          <w:cantSplit/>
          <w:trHeight w:val="584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Style w:val="FontStyle58"/>
                <w:color w:val="000000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Метание малого мяча с места на заданное расстояние</w:t>
            </w:r>
          </w:p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Игра «Охотники и утки»</w:t>
            </w:r>
          </w:p>
        </w:tc>
        <w:tc>
          <w:tcPr>
            <w:tcW w:w="850" w:type="dxa"/>
            <w:tcBorders>
              <w:top w:val="single" w:sz="8" w:space="0" w:color="000000" w:themeColor="text1"/>
              <w:left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 w:themeColor="text1"/>
              <w:left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392"/>
        </w:trPr>
        <w:tc>
          <w:tcPr>
            <w:tcW w:w="851" w:type="dxa"/>
            <w:tcBorders>
              <w:bottom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Равномерный бег 5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80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ходьба)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669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Равномерный бег 6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80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ходьба)    Игра «Салки на марше»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C38" w:rsidRPr="00E271C3" w:rsidRDefault="00AC0C38" w:rsidP="00E9301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668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Равномерный бег 6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80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ходьба)   Игра «Салки на марше»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9301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419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Равномерный бег 7 мин. Чередование бега и ходьбы (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90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90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ходьба)   Игра «День и ночь»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569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Равномерный бег 7 мин. Чередование бега и ходьбы (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90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90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ходьба).   Игра «День и ночь»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513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Равномерный бег 8 мин. Чередование бега и ходьбы (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80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ходьба). Игра «На буксире»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513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Равномерный бег 8 мин. Чередование бега и ходьбы (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80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ходьба). Игра «На буксире»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513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Равномерный бег 9 мин. Чередование бега и ходьбы (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80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ходьба)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513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Равномерный бег 9 мин. Чередование бега и ходьбы (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80 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ходьба)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229"/>
        </w:trPr>
        <w:tc>
          <w:tcPr>
            <w:tcW w:w="851" w:type="dxa"/>
            <w:tcBorders>
              <w:bottom w:val="single" w:sz="8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13" w:type="dxa"/>
            <w:tcBorders>
              <w:bottom w:val="single" w:sz="8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271C3">
                <w:rPr>
                  <w:rFonts w:ascii="Times New Roman" w:hAnsi="Times New Roman" w:cs="Times New Roman"/>
                  <w:sz w:val="24"/>
                  <w:szCs w:val="24"/>
                </w:rPr>
                <w:t>1 км</w:t>
              </w:r>
            </w:smartTag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по пересеченной местности  Игра «Охотники и зайцы»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360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13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«</w:t>
            </w:r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сильный, быстрый, ловкий»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9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513" w:type="dxa"/>
            <w:tcBorders>
              <w:bottom w:val="single" w:sz="8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Приёмы игры в мини-футболе: стойки и перемещения игрока (бег лицом, спи</w:t>
            </w: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softHyphen/>
              <w:t>ной, приставными шагами), остановки и повороты во время бега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549"/>
        </w:trPr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Приёмы игры в мини-футболе: ведение мяча между предметами и с обводкой предметов, передача на точность следующему ученику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347"/>
        </w:trPr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Отработка приёмов игры в мини-футболе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29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Ведения мяча, передачи мяча  партнёру и приёма мяча от партнёра</w:t>
            </w: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Ведения мяча, передачи мяча  партнёру и приёма мяча от партнёра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Приёмы игры в мини-футболе: пас ногой, остановка мяча ногой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Приёмы защиты </w:t>
            </w:r>
            <w:proofErr w:type="spell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ворот</w:t>
            </w:r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proofErr w:type="spell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мяча и удар по воротам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  <w:trHeight w:val="26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Совершенствование ударов внутренней стороной стопы по мячу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iCs/>
                <w:color w:val="292929"/>
                <w:sz w:val="24"/>
                <w:szCs w:val="24"/>
              </w:rPr>
              <w:t xml:space="preserve">Спортивные игры на базе футбола: </w:t>
            </w: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«Гонка мячей». «Метко в цель», «Слалом с мячом»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iCs/>
                <w:color w:val="292929"/>
                <w:sz w:val="24"/>
                <w:szCs w:val="24"/>
              </w:rPr>
              <w:t xml:space="preserve">Спортивные игры на базе футбола: </w:t>
            </w: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«Футболь</w:t>
            </w: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softHyphen/>
              <w:t>ный бильярд», «Бросок ногой»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Игра «Мини-футбол» по упрощенным правилам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30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Игра «Мини-футбол» по упрощенным правилам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BDF" w:rsidRPr="00E271C3" w:rsidTr="00E93011">
        <w:trPr>
          <w:cantSplit/>
          <w:trHeight w:val="300"/>
        </w:trPr>
        <w:tc>
          <w:tcPr>
            <w:tcW w:w="107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BDF" w:rsidRPr="00E271C3" w:rsidRDefault="002F7BD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 -18час.</w:t>
            </w:r>
          </w:p>
        </w:tc>
      </w:tr>
      <w:tr w:rsidR="00AC0C38" w:rsidRPr="00E271C3" w:rsidTr="00E93011">
        <w:trPr>
          <w:cantSplit/>
          <w:trHeight w:val="132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Строевые команды, упражнения. Упражнения в равновесии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Кувырок вперед, кувырок назад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Стойка на лопатках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rPr>
          <w:cantSplit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13" w:type="dxa"/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Мост из </w:t>
            </w:r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7B6534">
        <w:trPr>
          <w:cantSplit/>
          <w:trHeight w:val="141"/>
        </w:trPr>
        <w:tc>
          <w:tcPr>
            <w:tcW w:w="851" w:type="dxa"/>
            <w:vAlign w:val="center"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Вис </w:t>
            </w:r>
            <w:proofErr w:type="spell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, вис на согнутых руках, согнув ноги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C38" w:rsidRPr="00E271C3" w:rsidRDefault="00AC0C38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456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Вис на гимнастической стенке. Подтягивание в висе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7F57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531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Сдача контрольного норматива -</w:t>
            </w: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висы на низкой и высокой перекладине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240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Style w:val="FontStyle58"/>
                <w:sz w:val="24"/>
                <w:szCs w:val="24"/>
              </w:rPr>
              <w:t>Упражнения с гимнастической палкой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</w:trPr>
        <w:tc>
          <w:tcPr>
            <w:tcW w:w="851" w:type="dxa"/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Прыжки через короткую скакалку с изменением темпа прыжков и вращения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Style w:val="FontStyle58"/>
                <w:color w:val="000000"/>
                <w:sz w:val="24"/>
                <w:szCs w:val="24"/>
              </w:rPr>
              <w:t>Подвижные игры и упражнения со скакалкой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215"/>
        </w:trPr>
        <w:tc>
          <w:tcPr>
            <w:tcW w:w="851" w:type="dxa"/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Сдача контрольного норматива – прыжок через скакалку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162"/>
        </w:trPr>
        <w:tc>
          <w:tcPr>
            <w:tcW w:w="851" w:type="dxa"/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скамейке в различных положениях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342"/>
        </w:trPr>
        <w:tc>
          <w:tcPr>
            <w:tcW w:w="851" w:type="dxa"/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стенке с одновременным перехватом рук и перестановкой рук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342"/>
        </w:trPr>
        <w:tc>
          <w:tcPr>
            <w:tcW w:w="851" w:type="dxa"/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Style w:val="FontStyle58"/>
                <w:sz w:val="24"/>
                <w:szCs w:val="24"/>
              </w:rPr>
              <w:t>Лазание по канату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342"/>
        </w:trPr>
        <w:tc>
          <w:tcPr>
            <w:tcW w:w="851" w:type="dxa"/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7F572F" w:rsidRPr="00E271C3" w:rsidRDefault="007F572F" w:rsidP="007F572F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и низкой перекладине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Отжимание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342"/>
        </w:trPr>
        <w:tc>
          <w:tcPr>
            <w:tcW w:w="851" w:type="dxa"/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pStyle w:val="a6"/>
              <w:spacing w:line="240" w:lineRule="atLeast"/>
              <w:rPr>
                <w:sz w:val="24"/>
                <w:szCs w:val="24"/>
              </w:rPr>
            </w:pPr>
            <w:r w:rsidRPr="00E271C3">
              <w:rPr>
                <w:bCs/>
                <w:sz w:val="24"/>
                <w:szCs w:val="24"/>
              </w:rPr>
              <w:t>Сдача контрольного норматива –</w:t>
            </w:r>
            <w:r w:rsidRPr="00E271C3">
              <w:rPr>
                <w:sz w:val="24"/>
                <w:szCs w:val="24"/>
              </w:rPr>
              <w:t xml:space="preserve"> подтягивание мальчики, отжимание – девочки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342"/>
        </w:trPr>
        <w:tc>
          <w:tcPr>
            <w:tcW w:w="851" w:type="dxa"/>
            <w:vAlign w:val="center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Опорный прыжок (вскок в упор на коленях, соскок взмахом рук)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2F" w:rsidRPr="00E271C3" w:rsidTr="007B6534">
        <w:trPr>
          <w:cantSplit/>
          <w:trHeight w:val="342"/>
        </w:trPr>
        <w:tc>
          <w:tcPr>
            <w:tcW w:w="851" w:type="dxa"/>
          </w:tcPr>
          <w:p w:rsidR="007F572F" w:rsidRPr="00E271C3" w:rsidRDefault="007F572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Cs/>
                <w:sz w:val="24"/>
                <w:szCs w:val="24"/>
              </w:rPr>
              <w:t>Сдача контрольного норматива по опорному прыжку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2F" w:rsidRPr="00E271C3" w:rsidRDefault="007F572F" w:rsidP="00B9343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F572F" w:rsidRPr="00E271C3" w:rsidRDefault="007F572F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0C38" w:rsidRPr="00E271C3" w:rsidRDefault="00AC0C38" w:rsidP="00E271C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10774" w:type="dxa"/>
        <w:tblInd w:w="-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51"/>
        <w:gridCol w:w="7532"/>
        <w:gridCol w:w="849"/>
        <w:gridCol w:w="841"/>
        <w:gridCol w:w="701"/>
      </w:tblGrid>
      <w:tr w:rsidR="002F7BDF" w:rsidRPr="00E271C3" w:rsidTr="00E93011">
        <w:tc>
          <w:tcPr>
            <w:tcW w:w="1077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BDF" w:rsidRPr="00E271C3" w:rsidRDefault="007B6534" w:rsidP="007B653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                                        </w:t>
            </w:r>
            <w:r w:rsidR="002F7BDF" w:rsidRPr="00E271C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Лы</w:t>
            </w:r>
            <w:proofErr w:type="spellStart"/>
            <w:r w:rsidR="002F7BDF"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жная</w:t>
            </w:r>
            <w:proofErr w:type="spellEnd"/>
            <w:r w:rsidR="002F7BDF"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– 22 час.</w:t>
            </w: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ТБ на уроках лыжной подготовки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ступающим и скользящим шагом без   палок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ступающим и скользящим шагом без   палок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ступающим и скользящим шагом без   палок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ступающим шагом с палками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7F572F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 </w:t>
            </w:r>
            <w:r w:rsidR="00AC0C38" w:rsidRPr="00E271C3">
              <w:rPr>
                <w:rFonts w:ascii="Times New Roman" w:hAnsi="Times New Roman" w:cs="Times New Roman"/>
                <w:sz w:val="24"/>
                <w:szCs w:val="24"/>
              </w:rPr>
              <w:t>скользящим шагом с палками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Повороты с переступанием. Игра «Старт шеренгами»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«Чьи лыжи быстрее»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переступанием. Игра «Быстрый лыжник»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Эстафеты на лыжах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Подъемы и спуски под уклон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до 1 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«Охотники и утки на лыжах»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«Дружные пары»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до 1 км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Подъемы и спуски под уклон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Совершенство-вать</w:t>
            </w:r>
            <w:proofErr w:type="spellEnd"/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технику спуска с горы в основной стойке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Торможение. Игра «Быстрый лыжник»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Эстафеты на лыжах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Совершенство-вать</w:t>
            </w:r>
            <w:proofErr w:type="spellEnd"/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технику спуска с горы в основной стойке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Торможение. Игра «Быстрый лыжник»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AC0C38">
        <w:trPr>
          <w:trHeight w:val="44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Эстафеты на лыжах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BDF" w:rsidRPr="00E271C3" w:rsidTr="00E93011">
        <w:tc>
          <w:tcPr>
            <w:tcW w:w="1077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BDF" w:rsidRPr="00E271C3" w:rsidRDefault="002F7BD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на основе баскетбола -15 час.</w:t>
            </w: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bCs/>
                <w:color w:val="6781B8"/>
                <w:sz w:val="24"/>
                <w:szCs w:val="24"/>
              </w:rPr>
              <w:t>Подвижные игры на   основе баскетбола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351FF3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AC0C38" w:rsidRPr="00E271C3">
              <w:rPr>
                <w:rFonts w:ascii="Times New Roman" w:hAnsi="Times New Roman" w:cs="Times New Roman"/>
                <w:sz w:val="24"/>
                <w:szCs w:val="24"/>
              </w:rPr>
              <w:t>Передачи мяча на месте в парах. Игра «Кто дальше бросит?»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Передачи мяча на месте в парах. Игра «Попади в мяч»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«Кто дальше бросит», «Стой»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Бросок мяча снизу в цель. Игра «Метко в цель»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«Метко в цель», «Передача мячей»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Передача мяча снизу, от груди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Передача мяча снизу, от груди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«Мяч по кругу», «Перестрелка»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6" w:type="dxa"/>
              <w:bottom w:w="0" w:type="dxa"/>
              <w:right w:w="85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</w:t>
            </w:r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«Мяч по кругу»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Ведение мяча в шаге</w:t>
            </w:r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«Мяч под ногами»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Ведение мяча в беге. Эстафеты с мячом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направления. «Игра «Мяч под ногами»,   «Перестрелка»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Игра «Обгони мяч», «Не давай мяча водящему»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89612A">
        <w:trPr>
          <w:trHeight w:val="2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BDF" w:rsidRPr="00E271C3" w:rsidTr="00E93011">
        <w:tc>
          <w:tcPr>
            <w:tcW w:w="1077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BDF" w:rsidRPr="00E271C3" w:rsidRDefault="002F7BDF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</w:t>
            </w:r>
            <w:r w:rsidRPr="00E271C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-5 час.</w:t>
            </w: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</w:t>
            </w: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безопасности при купании.</w:t>
            </w:r>
            <w:r w:rsidRPr="00E27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71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Подводящие упражнения.</w:t>
            </w: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Вхождение в воду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1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Приёмы передвижение по дну бассейна. (Теория)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71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Упражнения</w:t>
            </w:r>
            <w:proofErr w:type="spellEnd"/>
            <w:r w:rsidRPr="00E271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71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на</w:t>
            </w:r>
            <w:proofErr w:type="spellEnd"/>
            <w:r w:rsidRPr="00E271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71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всплывание</w:t>
            </w:r>
            <w:proofErr w:type="spellEnd"/>
            <w:r w:rsidRPr="00E271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(Теория)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1C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  <w:lang w:val="en-US"/>
              </w:rPr>
              <w:t>Л</w:t>
            </w:r>
            <w:proofErr w:type="spellStart"/>
            <w:r w:rsidRPr="00E271C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ежание</w:t>
            </w:r>
            <w:proofErr w:type="spellEnd"/>
            <w:r w:rsidRPr="00E271C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и скольжение</w:t>
            </w:r>
            <w:r w:rsidRPr="00E271C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  <w:lang w:val="en-US"/>
              </w:rPr>
              <w:t>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1C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Упражнения на согласование дыхания, работы рук и ног.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89612A">
        <w:trPr>
          <w:trHeight w:val="1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Бег до 3 мин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12A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E271C3" w:rsidRDefault="0089612A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89612A" w:rsidRDefault="0089612A" w:rsidP="00E271C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12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(сдача нормативов)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A67A0B" w:rsidRDefault="0089612A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E271C3" w:rsidRDefault="0089612A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E271C3" w:rsidRDefault="0089612A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961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Прыжки с высоты до 40 см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961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Эстафеты с прыжкам</w:t>
            </w:r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со скакалкой)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A67A0B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89612A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6-минутный бег с учетом времени</w:t>
            </w:r>
            <w:r w:rsidR="009C485C" w:rsidRPr="00E271C3">
              <w:rPr>
                <w:rFonts w:ascii="Times New Roman" w:hAnsi="Times New Roman" w:cs="Times New Roman"/>
                <w:sz w:val="24"/>
                <w:szCs w:val="24"/>
              </w:rPr>
              <w:t>. Метание малого мяча стоя на месте на дальность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Эстафеты с прыжкам</w:t>
            </w:r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со скакалкой)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38" w:rsidRPr="00E271C3" w:rsidTr="0089612A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B934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5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Эстафеты с прыжкам</w:t>
            </w:r>
            <w:proofErr w:type="gramStart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E271C3">
              <w:rPr>
                <w:rFonts w:ascii="Times New Roman" w:hAnsi="Times New Roman" w:cs="Times New Roman"/>
                <w:sz w:val="24"/>
                <w:szCs w:val="24"/>
              </w:rPr>
              <w:t>со скакалкой)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C38" w:rsidRPr="00E271C3" w:rsidRDefault="00AC0C38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12A" w:rsidRPr="00E271C3" w:rsidTr="00E93011"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E271C3" w:rsidRDefault="0089612A" w:rsidP="00E271C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E271C3" w:rsidRDefault="0089612A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E271C3" w:rsidRDefault="0089612A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E271C3" w:rsidRDefault="0089612A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2A" w:rsidRPr="00E271C3" w:rsidRDefault="0089612A" w:rsidP="00E271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0C38" w:rsidRPr="00AC0C38" w:rsidRDefault="00AC0C38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AC0C38" w:rsidRPr="00AC0C38" w:rsidSect="009261F8">
          <w:pgSz w:w="11906" w:h="16838" w:code="9"/>
          <w:pgMar w:top="720" w:right="1134" w:bottom="720" w:left="720" w:header="709" w:footer="709" w:gutter="0"/>
          <w:cols w:space="708"/>
          <w:docGrid w:linePitch="360"/>
        </w:sectPr>
      </w:pPr>
    </w:p>
    <w:p w:rsidR="00D82F40" w:rsidRPr="00D82F40" w:rsidRDefault="00D82F40" w:rsidP="0071578F">
      <w:pPr>
        <w:pStyle w:val="af1"/>
        <w:spacing w:line="240" w:lineRule="auto"/>
        <w:ind w:left="0"/>
        <w:jc w:val="both"/>
        <w:rPr>
          <w:sz w:val="24"/>
          <w:szCs w:val="24"/>
        </w:rPr>
      </w:pPr>
    </w:p>
    <w:sectPr w:rsidR="00D82F40" w:rsidRPr="00D82F40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CEB" w:rsidRDefault="00B24CEB" w:rsidP="008F28C3">
      <w:pPr>
        <w:spacing w:after="0" w:line="240" w:lineRule="auto"/>
      </w:pPr>
      <w:r>
        <w:separator/>
      </w:r>
    </w:p>
  </w:endnote>
  <w:endnote w:type="continuationSeparator" w:id="0">
    <w:p w:rsidR="00B24CEB" w:rsidRDefault="00B24CEB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32" w:rsidRDefault="00210B3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32" w:rsidRDefault="00210B32">
    <w:pPr>
      <w:jc w:val="right"/>
    </w:pPr>
  </w:p>
  <w:p w:rsidR="00210B32" w:rsidRDefault="00210B3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CEB" w:rsidRDefault="00B24CEB" w:rsidP="008F28C3">
      <w:pPr>
        <w:spacing w:after="0" w:line="240" w:lineRule="auto"/>
      </w:pPr>
      <w:r>
        <w:separator/>
      </w:r>
    </w:p>
  </w:footnote>
  <w:footnote w:type="continuationSeparator" w:id="0">
    <w:p w:rsidR="00B24CEB" w:rsidRDefault="00B24CEB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7"/>
  </w:num>
  <w:num w:numId="4">
    <w:abstractNumId w:val="19"/>
  </w:num>
  <w:num w:numId="5">
    <w:abstractNumId w:val="2"/>
  </w:num>
  <w:num w:numId="6">
    <w:abstractNumId w:val="12"/>
  </w:num>
  <w:num w:numId="7">
    <w:abstractNumId w:val="15"/>
  </w:num>
  <w:num w:numId="8">
    <w:abstractNumId w:val="5"/>
  </w:num>
  <w:num w:numId="9">
    <w:abstractNumId w:val="10"/>
  </w:num>
  <w:num w:numId="10">
    <w:abstractNumId w:val="13"/>
  </w:num>
  <w:num w:numId="11">
    <w:abstractNumId w:val="8"/>
  </w:num>
  <w:num w:numId="12">
    <w:abstractNumId w:val="3"/>
  </w:num>
  <w:num w:numId="13">
    <w:abstractNumId w:val="20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11"/>
  </w:num>
  <w:num w:numId="20">
    <w:abstractNumId w:val="14"/>
  </w:num>
  <w:num w:numId="21">
    <w:abstractNumId w:val="9"/>
  </w:num>
  <w:num w:numId="22">
    <w:abstractNumId w:val="1"/>
  </w:num>
  <w:num w:numId="23">
    <w:abstractNumId w:val="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3161"/>
    <w:rsid w:val="00006663"/>
    <w:rsid w:val="00027DFD"/>
    <w:rsid w:val="00033912"/>
    <w:rsid w:val="00041FAA"/>
    <w:rsid w:val="0004556F"/>
    <w:rsid w:val="00053973"/>
    <w:rsid w:val="00060F92"/>
    <w:rsid w:val="00066395"/>
    <w:rsid w:val="00076C5E"/>
    <w:rsid w:val="00077512"/>
    <w:rsid w:val="00080201"/>
    <w:rsid w:val="00087A73"/>
    <w:rsid w:val="00087CB9"/>
    <w:rsid w:val="00092B89"/>
    <w:rsid w:val="00097612"/>
    <w:rsid w:val="00097DC6"/>
    <w:rsid w:val="000B26F2"/>
    <w:rsid w:val="000B39D5"/>
    <w:rsid w:val="000B673E"/>
    <w:rsid w:val="000D15A9"/>
    <w:rsid w:val="000F756F"/>
    <w:rsid w:val="000F77F7"/>
    <w:rsid w:val="00100522"/>
    <w:rsid w:val="00115032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8315D"/>
    <w:rsid w:val="00194213"/>
    <w:rsid w:val="001B266F"/>
    <w:rsid w:val="001B4F66"/>
    <w:rsid w:val="001D371D"/>
    <w:rsid w:val="001D5126"/>
    <w:rsid w:val="001D74F2"/>
    <w:rsid w:val="001E0893"/>
    <w:rsid w:val="001E6EC3"/>
    <w:rsid w:val="001F1580"/>
    <w:rsid w:val="001F1E53"/>
    <w:rsid w:val="001F5327"/>
    <w:rsid w:val="00200C3B"/>
    <w:rsid w:val="00210B32"/>
    <w:rsid w:val="00217F49"/>
    <w:rsid w:val="0022112E"/>
    <w:rsid w:val="0022185B"/>
    <w:rsid w:val="00223C6B"/>
    <w:rsid w:val="00234218"/>
    <w:rsid w:val="0025029C"/>
    <w:rsid w:val="002549F3"/>
    <w:rsid w:val="00257A33"/>
    <w:rsid w:val="002724EB"/>
    <w:rsid w:val="002730A9"/>
    <w:rsid w:val="002771BB"/>
    <w:rsid w:val="00284D51"/>
    <w:rsid w:val="00285092"/>
    <w:rsid w:val="00286610"/>
    <w:rsid w:val="002907FE"/>
    <w:rsid w:val="00291BA0"/>
    <w:rsid w:val="0029509F"/>
    <w:rsid w:val="002A6D65"/>
    <w:rsid w:val="002B6A59"/>
    <w:rsid w:val="002C7DC6"/>
    <w:rsid w:val="002D503F"/>
    <w:rsid w:val="002D6BE4"/>
    <w:rsid w:val="002E0ED3"/>
    <w:rsid w:val="002E3A69"/>
    <w:rsid w:val="002F0F91"/>
    <w:rsid w:val="002F7BDF"/>
    <w:rsid w:val="00310A28"/>
    <w:rsid w:val="00314FC5"/>
    <w:rsid w:val="003151B4"/>
    <w:rsid w:val="00315539"/>
    <w:rsid w:val="0031603B"/>
    <w:rsid w:val="003175D1"/>
    <w:rsid w:val="00323C89"/>
    <w:rsid w:val="003253BA"/>
    <w:rsid w:val="00325C4F"/>
    <w:rsid w:val="00327ABA"/>
    <w:rsid w:val="00330E14"/>
    <w:rsid w:val="00330F76"/>
    <w:rsid w:val="00331D47"/>
    <w:rsid w:val="003373DE"/>
    <w:rsid w:val="00344F7B"/>
    <w:rsid w:val="00351FF3"/>
    <w:rsid w:val="003559D7"/>
    <w:rsid w:val="00360F9F"/>
    <w:rsid w:val="0037233A"/>
    <w:rsid w:val="00383E92"/>
    <w:rsid w:val="003854AA"/>
    <w:rsid w:val="003A081E"/>
    <w:rsid w:val="003A56BA"/>
    <w:rsid w:val="003B3E4C"/>
    <w:rsid w:val="003B4B91"/>
    <w:rsid w:val="003C3D05"/>
    <w:rsid w:val="003C5E6B"/>
    <w:rsid w:val="003C6ECF"/>
    <w:rsid w:val="003D5788"/>
    <w:rsid w:val="003D6D2D"/>
    <w:rsid w:val="003E7069"/>
    <w:rsid w:val="003E7615"/>
    <w:rsid w:val="003F72E5"/>
    <w:rsid w:val="004044A6"/>
    <w:rsid w:val="00406FBE"/>
    <w:rsid w:val="00410C46"/>
    <w:rsid w:val="00414E1E"/>
    <w:rsid w:val="00416AE0"/>
    <w:rsid w:val="0042265A"/>
    <w:rsid w:val="00422A17"/>
    <w:rsid w:val="00432644"/>
    <w:rsid w:val="00433F57"/>
    <w:rsid w:val="004377E2"/>
    <w:rsid w:val="00441DD6"/>
    <w:rsid w:val="004475B4"/>
    <w:rsid w:val="004501B0"/>
    <w:rsid w:val="004530EE"/>
    <w:rsid w:val="00456356"/>
    <w:rsid w:val="00463B55"/>
    <w:rsid w:val="00473297"/>
    <w:rsid w:val="004766DD"/>
    <w:rsid w:val="00477448"/>
    <w:rsid w:val="004858E6"/>
    <w:rsid w:val="00495602"/>
    <w:rsid w:val="00496114"/>
    <w:rsid w:val="004A7165"/>
    <w:rsid w:val="004A7BE5"/>
    <w:rsid w:val="004A7CDC"/>
    <w:rsid w:val="004B36CC"/>
    <w:rsid w:val="004C0908"/>
    <w:rsid w:val="004D1374"/>
    <w:rsid w:val="004E63BC"/>
    <w:rsid w:val="004F5E7F"/>
    <w:rsid w:val="004F6D86"/>
    <w:rsid w:val="0051137C"/>
    <w:rsid w:val="005179AA"/>
    <w:rsid w:val="00525885"/>
    <w:rsid w:val="00540DAD"/>
    <w:rsid w:val="00542447"/>
    <w:rsid w:val="00544A2F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0C4E"/>
    <w:rsid w:val="0059145D"/>
    <w:rsid w:val="005927C6"/>
    <w:rsid w:val="005A48CC"/>
    <w:rsid w:val="005C3566"/>
    <w:rsid w:val="005D79B9"/>
    <w:rsid w:val="00613579"/>
    <w:rsid w:val="00613997"/>
    <w:rsid w:val="00617F7B"/>
    <w:rsid w:val="00627CFE"/>
    <w:rsid w:val="00632ACB"/>
    <w:rsid w:val="00633162"/>
    <w:rsid w:val="00645B74"/>
    <w:rsid w:val="006475B3"/>
    <w:rsid w:val="006542BD"/>
    <w:rsid w:val="0066148C"/>
    <w:rsid w:val="00670B48"/>
    <w:rsid w:val="00672507"/>
    <w:rsid w:val="0068648F"/>
    <w:rsid w:val="006978A9"/>
    <w:rsid w:val="006A1CFB"/>
    <w:rsid w:val="006A42B0"/>
    <w:rsid w:val="006B00D2"/>
    <w:rsid w:val="006D126B"/>
    <w:rsid w:val="006E1D7D"/>
    <w:rsid w:val="006E2B57"/>
    <w:rsid w:val="006F53FA"/>
    <w:rsid w:val="006F739C"/>
    <w:rsid w:val="006F7837"/>
    <w:rsid w:val="007026CB"/>
    <w:rsid w:val="007140E3"/>
    <w:rsid w:val="0071578F"/>
    <w:rsid w:val="00721419"/>
    <w:rsid w:val="00723B5C"/>
    <w:rsid w:val="00754A2E"/>
    <w:rsid w:val="00766B7C"/>
    <w:rsid w:val="00773ADA"/>
    <w:rsid w:val="007767FF"/>
    <w:rsid w:val="007773A8"/>
    <w:rsid w:val="0078401A"/>
    <w:rsid w:val="00784E75"/>
    <w:rsid w:val="00793F36"/>
    <w:rsid w:val="007940A1"/>
    <w:rsid w:val="007A5A6B"/>
    <w:rsid w:val="007B249B"/>
    <w:rsid w:val="007B4C99"/>
    <w:rsid w:val="007B581A"/>
    <w:rsid w:val="007B6534"/>
    <w:rsid w:val="007C103D"/>
    <w:rsid w:val="007C51ED"/>
    <w:rsid w:val="007E2F5B"/>
    <w:rsid w:val="007F0225"/>
    <w:rsid w:val="007F2FF1"/>
    <w:rsid w:val="007F38DD"/>
    <w:rsid w:val="007F572F"/>
    <w:rsid w:val="00806C31"/>
    <w:rsid w:val="008147B3"/>
    <w:rsid w:val="008235BE"/>
    <w:rsid w:val="00830ED0"/>
    <w:rsid w:val="00834CD7"/>
    <w:rsid w:val="00835FE8"/>
    <w:rsid w:val="00843B48"/>
    <w:rsid w:val="00852D94"/>
    <w:rsid w:val="00855EA7"/>
    <w:rsid w:val="008613D9"/>
    <w:rsid w:val="0087263F"/>
    <w:rsid w:val="00874965"/>
    <w:rsid w:val="00883CFD"/>
    <w:rsid w:val="00885C63"/>
    <w:rsid w:val="00885EE5"/>
    <w:rsid w:val="00893DB3"/>
    <w:rsid w:val="0089612A"/>
    <w:rsid w:val="008A0733"/>
    <w:rsid w:val="008B39AD"/>
    <w:rsid w:val="008C3D51"/>
    <w:rsid w:val="008C5251"/>
    <w:rsid w:val="008D3C1B"/>
    <w:rsid w:val="008E40C7"/>
    <w:rsid w:val="008F0380"/>
    <w:rsid w:val="008F0E19"/>
    <w:rsid w:val="008F28C3"/>
    <w:rsid w:val="008F348C"/>
    <w:rsid w:val="008F4552"/>
    <w:rsid w:val="009128B7"/>
    <w:rsid w:val="00920F33"/>
    <w:rsid w:val="00925D3C"/>
    <w:rsid w:val="009261F8"/>
    <w:rsid w:val="00934708"/>
    <w:rsid w:val="009459E3"/>
    <w:rsid w:val="009532A7"/>
    <w:rsid w:val="00961E21"/>
    <w:rsid w:val="00962913"/>
    <w:rsid w:val="0096560F"/>
    <w:rsid w:val="009677AF"/>
    <w:rsid w:val="009926BA"/>
    <w:rsid w:val="009964A2"/>
    <w:rsid w:val="009970C2"/>
    <w:rsid w:val="009A2CCB"/>
    <w:rsid w:val="009B3856"/>
    <w:rsid w:val="009C485C"/>
    <w:rsid w:val="009C55D7"/>
    <w:rsid w:val="009D344A"/>
    <w:rsid w:val="009E2856"/>
    <w:rsid w:val="009F1C98"/>
    <w:rsid w:val="009F3317"/>
    <w:rsid w:val="00A014F1"/>
    <w:rsid w:val="00A11E46"/>
    <w:rsid w:val="00A140C5"/>
    <w:rsid w:val="00A26720"/>
    <w:rsid w:val="00A414C3"/>
    <w:rsid w:val="00A44460"/>
    <w:rsid w:val="00A47645"/>
    <w:rsid w:val="00A50420"/>
    <w:rsid w:val="00A5525E"/>
    <w:rsid w:val="00A67A0B"/>
    <w:rsid w:val="00A67D85"/>
    <w:rsid w:val="00A77597"/>
    <w:rsid w:val="00A80859"/>
    <w:rsid w:val="00A819AC"/>
    <w:rsid w:val="00A86C64"/>
    <w:rsid w:val="00A937AD"/>
    <w:rsid w:val="00AA3C86"/>
    <w:rsid w:val="00AA6ECE"/>
    <w:rsid w:val="00AB3B04"/>
    <w:rsid w:val="00AB4849"/>
    <w:rsid w:val="00AC0C38"/>
    <w:rsid w:val="00AC79E2"/>
    <w:rsid w:val="00AD3D35"/>
    <w:rsid w:val="00AD78A4"/>
    <w:rsid w:val="00AE05E6"/>
    <w:rsid w:val="00AE3756"/>
    <w:rsid w:val="00AF7CDB"/>
    <w:rsid w:val="00B06078"/>
    <w:rsid w:val="00B23538"/>
    <w:rsid w:val="00B24CEB"/>
    <w:rsid w:val="00B26831"/>
    <w:rsid w:val="00B3399B"/>
    <w:rsid w:val="00B40CC5"/>
    <w:rsid w:val="00B5351E"/>
    <w:rsid w:val="00B7150B"/>
    <w:rsid w:val="00B748D4"/>
    <w:rsid w:val="00B77713"/>
    <w:rsid w:val="00B93435"/>
    <w:rsid w:val="00BA429A"/>
    <w:rsid w:val="00BA768A"/>
    <w:rsid w:val="00BB2DE3"/>
    <w:rsid w:val="00BC0C38"/>
    <w:rsid w:val="00BE0D83"/>
    <w:rsid w:val="00BE6E8E"/>
    <w:rsid w:val="00BF0F9A"/>
    <w:rsid w:val="00C25624"/>
    <w:rsid w:val="00C27799"/>
    <w:rsid w:val="00C56A28"/>
    <w:rsid w:val="00C864A8"/>
    <w:rsid w:val="00C92BE3"/>
    <w:rsid w:val="00C975E6"/>
    <w:rsid w:val="00CA6B73"/>
    <w:rsid w:val="00CC32A5"/>
    <w:rsid w:val="00CE399E"/>
    <w:rsid w:val="00CE6646"/>
    <w:rsid w:val="00CF2B26"/>
    <w:rsid w:val="00D02537"/>
    <w:rsid w:val="00D07146"/>
    <w:rsid w:val="00D230B9"/>
    <w:rsid w:val="00D23930"/>
    <w:rsid w:val="00D25555"/>
    <w:rsid w:val="00D26956"/>
    <w:rsid w:val="00D27C3C"/>
    <w:rsid w:val="00D34541"/>
    <w:rsid w:val="00D345C7"/>
    <w:rsid w:val="00D3592C"/>
    <w:rsid w:val="00D433FC"/>
    <w:rsid w:val="00D451E7"/>
    <w:rsid w:val="00D51D78"/>
    <w:rsid w:val="00D60F5F"/>
    <w:rsid w:val="00D70ABD"/>
    <w:rsid w:val="00D7736A"/>
    <w:rsid w:val="00D82F40"/>
    <w:rsid w:val="00D8423B"/>
    <w:rsid w:val="00D8572D"/>
    <w:rsid w:val="00D922BA"/>
    <w:rsid w:val="00D947E7"/>
    <w:rsid w:val="00D97175"/>
    <w:rsid w:val="00DA6A22"/>
    <w:rsid w:val="00DB42E1"/>
    <w:rsid w:val="00DE6EA5"/>
    <w:rsid w:val="00DF0051"/>
    <w:rsid w:val="00DF5A25"/>
    <w:rsid w:val="00DF790C"/>
    <w:rsid w:val="00E04956"/>
    <w:rsid w:val="00E1074A"/>
    <w:rsid w:val="00E1356F"/>
    <w:rsid w:val="00E140C9"/>
    <w:rsid w:val="00E145E7"/>
    <w:rsid w:val="00E165CF"/>
    <w:rsid w:val="00E210DD"/>
    <w:rsid w:val="00E2476B"/>
    <w:rsid w:val="00E24D89"/>
    <w:rsid w:val="00E271C3"/>
    <w:rsid w:val="00E3168C"/>
    <w:rsid w:val="00E467F3"/>
    <w:rsid w:val="00E52259"/>
    <w:rsid w:val="00E53912"/>
    <w:rsid w:val="00E75503"/>
    <w:rsid w:val="00E91E6F"/>
    <w:rsid w:val="00E93011"/>
    <w:rsid w:val="00EA2378"/>
    <w:rsid w:val="00EB2DF4"/>
    <w:rsid w:val="00EC3D96"/>
    <w:rsid w:val="00EC6513"/>
    <w:rsid w:val="00EC7FE1"/>
    <w:rsid w:val="00EC7FE4"/>
    <w:rsid w:val="00EE1956"/>
    <w:rsid w:val="00EE26DA"/>
    <w:rsid w:val="00EE3FB3"/>
    <w:rsid w:val="00EE4176"/>
    <w:rsid w:val="00EE6A8B"/>
    <w:rsid w:val="00F119FE"/>
    <w:rsid w:val="00F130E4"/>
    <w:rsid w:val="00F15BB7"/>
    <w:rsid w:val="00F17B6D"/>
    <w:rsid w:val="00F47D69"/>
    <w:rsid w:val="00F50ABB"/>
    <w:rsid w:val="00F50E2F"/>
    <w:rsid w:val="00F51BEA"/>
    <w:rsid w:val="00F56F1D"/>
    <w:rsid w:val="00F710AD"/>
    <w:rsid w:val="00F83B9D"/>
    <w:rsid w:val="00F90126"/>
    <w:rsid w:val="00F903FB"/>
    <w:rsid w:val="00F905E2"/>
    <w:rsid w:val="00F9201E"/>
    <w:rsid w:val="00F934B9"/>
    <w:rsid w:val="00F944D9"/>
    <w:rsid w:val="00F96F08"/>
    <w:rsid w:val="00FA144C"/>
    <w:rsid w:val="00FA29C5"/>
    <w:rsid w:val="00FB660A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4E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FontStyle58">
    <w:name w:val="Font Style58"/>
    <w:rsid w:val="00AC0C38"/>
    <w:rPr>
      <w:rFonts w:ascii="Times New Roman" w:hAnsi="Times New Roman" w:cs="Times New Roman"/>
      <w:sz w:val="20"/>
      <w:szCs w:val="20"/>
    </w:rPr>
  </w:style>
  <w:style w:type="paragraph" w:customStyle="1" w:styleId="21">
    <w:name w:val="Средняя сетка 21"/>
    <w:basedOn w:val="a"/>
    <w:uiPriority w:val="1"/>
    <w:qFormat/>
    <w:rsid w:val="00AC0C38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2">
    <w:name w:val="c2"/>
    <w:basedOn w:val="a0"/>
    <w:rsid w:val="00AC0C38"/>
  </w:style>
  <w:style w:type="paragraph" w:customStyle="1" w:styleId="c9">
    <w:name w:val="c9"/>
    <w:basedOn w:val="a"/>
    <w:rsid w:val="00AC0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0C38"/>
  </w:style>
  <w:style w:type="character" w:customStyle="1" w:styleId="c32">
    <w:name w:val="c32"/>
    <w:basedOn w:val="a0"/>
    <w:rsid w:val="00AC0C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754B4-604B-4052-A8B6-4EEBA093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2335</Words>
  <Characters>13315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2020-08-27T18:23:00Z</cp:lastPrinted>
  <dcterms:created xsi:type="dcterms:W3CDTF">2018-01-29T08:16:00Z</dcterms:created>
  <dcterms:modified xsi:type="dcterms:W3CDTF">2021-02-16T12:49:00Z</dcterms:modified>
</cp:coreProperties>
</file>